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13B5" w14:textId="5A74CBF5" w:rsidR="003B32DC" w:rsidRPr="00940B2D" w:rsidRDefault="003B32DC" w:rsidP="00940B2D">
      <w:pPr>
        <w:tabs>
          <w:tab w:val="left" w:pos="10065"/>
        </w:tabs>
        <w:spacing w:line="240" w:lineRule="auto"/>
        <w:ind w:left="426"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UMOWA UCZESTNICTWA W PROJEKCIE</w:t>
      </w:r>
    </w:p>
    <w:p w14:paraId="0CBBD785" w14:textId="77777777" w:rsidR="005004AF" w:rsidRDefault="00422272" w:rsidP="00940B2D">
      <w:pPr>
        <w:spacing w:after="0"/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pn.</w:t>
      </w:r>
      <w:r w:rsidRPr="00940B2D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 xml:space="preserve">„Wsparcie </w:t>
      </w:r>
      <w:r w:rsidRPr="00940B2D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Pr="00940B2D">
        <w:rPr>
          <w:rFonts w:ascii="Tahoma" w:hAnsi="Tahoma" w:cs="Tahoma"/>
          <w:b/>
          <w:sz w:val="24"/>
          <w:szCs w:val="24"/>
        </w:rPr>
        <w:t xml:space="preserve">” </w:t>
      </w:r>
    </w:p>
    <w:p w14:paraId="74CDE281" w14:textId="5149868E" w:rsidR="00422272" w:rsidRPr="00940B2D" w:rsidRDefault="00422272" w:rsidP="00940B2D">
      <w:pPr>
        <w:spacing w:after="0"/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nr FEPZ.06.22-IP.01-0019/25</w:t>
      </w:r>
    </w:p>
    <w:p w14:paraId="4FC392DD" w14:textId="70173D07" w:rsidR="00422272" w:rsidRPr="00940B2D" w:rsidRDefault="00422272" w:rsidP="00940B2D">
      <w:pPr>
        <w:spacing w:after="0"/>
        <w:ind w:left="2" w:right="142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Projekt</w:t>
      </w:r>
      <w:r w:rsidRPr="00940B2D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jest</w:t>
      </w:r>
      <w:r w:rsidRPr="00940B2D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współfinansowany</w:t>
      </w:r>
      <w:r w:rsidRPr="00940B2D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ze</w:t>
      </w:r>
      <w:r w:rsidRPr="00940B2D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środków</w:t>
      </w:r>
      <w:r w:rsidRPr="00940B2D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Unii</w:t>
      </w:r>
      <w:r w:rsidRPr="00940B2D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Europejskiej</w:t>
      </w:r>
      <w:r w:rsidRPr="00940B2D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w</w:t>
      </w:r>
      <w:r w:rsidRPr="00940B2D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ramach</w:t>
      </w:r>
      <w:r w:rsidRPr="00940B2D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pacing w:val="-2"/>
          <w:sz w:val="24"/>
          <w:szCs w:val="24"/>
        </w:rPr>
        <w:t>programu</w:t>
      </w:r>
      <w:r w:rsidR="00940B2D">
        <w:rPr>
          <w:rFonts w:ascii="Tahoma" w:hAnsi="Tahoma" w:cs="Tahoma"/>
          <w:b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Fundusze</w:t>
      </w:r>
      <w:r w:rsidRPr="00940B2D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Europejskie</w:t>
      </w:r>
      <w:r w:rsidRPr="00940B2D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940B2D">
        <w:rPr>
          <w:rFonts w:ascii="Tahoma" w:hAnsi="Tahoma" w:cs="Tahoma"/>
          <w:sz w:val="24"/>
          <w:szCs w:val="24"/>
        </w:rPr>
        <w:t xml:space="preserve"> </w:t>
      </w:r>
      <w:r w:rsidRPr="00940B2D">
        <w:rPr>
          <w:rFonts w:ascii="Tahoma" w:hAnsi="Tahoma" w:cs="Tahoma"/>
          <w:b/>
          <w:sz w:val="24"/>
          <w:szCs w:val="24"/>
        </w:rPr>
        <w:t>2021-</w:t>
      </w:r>
      <w:r w:rsidRPr="00940B2D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606FE674" w14:textId="77777777" w:rsidR="003B32DC" w:rsidRPr="00940B2D" w:rsidRDefault="003B32DC" w:rsidP="00940B2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3FE8E255" w14:textId="77777777" w:rsidR="003B32DC" w:rsidRPr="00940B2D" w:rsidRDefault="003B32DC" w:rsidP="00940B2D">
      <w:pPr>
        <w:tabs>
          <w:tab w:val="left" w:pos="10065"/>
        </w:tabs>
        <w:spacing w:after="0" w:line="240" w:lineRule="auto"/>
        <w:ind w:left="425" w:right="261"/>
        <w:rPr>
          <w:rFonts w:ascii="Tahoma" w:hAnsi="Tahoma" w:cs="Tahoma"/>
          <w:b/>
          <w:sz w:val="24"/>
          <w:szCs w:val="24"/>
        </w:rPr>
      </w:pPr>
    </w:p>
    <w:p w14:paraId="643FA9D3" w14:textId="2F6361FB" w:rsidR="003B32DC" w:rsidRPr="00940B2D" w:rsidRDefault="00940B2D" w:rsidP="00940B2D">
      <w:pPr>
        <w:tabs>
          <w:tab w:val="left" w:pos="10065"/>
        </w:tabs>
        <w:ind w:right="260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z</w:t>
      </w:r>
      <w:r w:rsidR="003B32DC" w:rsidRPr="00940B2D">
        <w:rPr>
          <w:rFonts w:ascii="Tahoma" w:hAnsi="Tahoma" w:cs="Tahoma"/>
          <w:b/>
          <w:sz w:val="24"/>
          <w:szCs w:val="24"/>
        </w:rPr>
        <w:t xml:space="preserve">awarta w </w:t>
      </w:r>
      <w:r w:rsidR="00422272" w:rsidRPr="00940B2D">
        <w:rPr>
          <w:rFonts w:ascii="Tahoma" w:hAnsi="Tahoma" w:cs="Tahoma"/>
          <w:b/>
          <w:sz w:val="24"/>
          <w:szCs w:val="24"/>
        </w:rPr>
        <w:t>Starej Dąbrowie</w:t>
      </w:r>
      <w:r w:rsidR="003B32DC" w:rsidRPr="00940B2D">
        <w:rPr>
          <w:rFonts w:ascii="Tahoma" w:hAnsi="Tahoma" w:cs="Tahoma"/>
          <w:b/>
          <w:sz w:val="24"/>
          <w:szCs w:val="24"/>
        </w:rPr>
        <w:t>, w dniu ………………</w:t>
      </w:r>
      <w:r w:rsidR="00630729" w:rsidRPr="00940B2D">
        <w:rPr>
          <w:rFonts w:ascii="Tahoma" w:hAnsi="Tahoma" w:cs="Tahoma"/>
          <w:b/>
          <w:sz w:val="24"/>
          <w:szCs w:val="24"/>
        </w:rPr>
        <w:t>…….</w:t>
      </w:r>
      <w:r w:rsidR="003B32DC" w:rsidRPr="00940B2D">
        <w:rPr>
          <w:rFonts w:ascii="Tahoma" w:hAnsi="Tahoma" w:cs="Tahoma"/>
          <w:b/>
          <w:sz w:val="24"/>
          <w:szCs w:val="24"/>
        </w:rPr>
        <w:t>.. pomiędzy:</w:t>
      </w:r>
    </w:p>
    <w:p w14:paraId="7962E069" w14:textId="3D592D9F" w:rsidR="003B32DC" w:rsidRPr="00940B2D" w:rsidRDefault="005A1167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Gminnym Ośrodkiem Pomocy Społecznej w Starej Dąbrowie </w:t>
      </w:r>
      <w:r w:rsidRPr="00940B2D">
        <w:rPr>
          <w:rFonts w:ascii="Tahoma" w:hAnsi="Tahoma" w:cs="Tahoma"/>
          <w:bCs/>
          <w:sz w:val="24"/>
          <w:szCs w:val="24"/>
        </w:rPr>
        <w:t>z siedzibą</w:t>
      </w:r>
      <w:r w:rsidR="00940B2D">
        <w:rPr>
          <w:rFonts w:ascii="Tahoma" w:hAnsi="Tahoma" w:cs="Tahoma"/>
          <w:bCs/>
          <w:sz w:val="24"/>
          <w:szCs w:val="24"/>
        </w:rPr>
        <w:t xml:space="preserve"> </w:t>
      </w:r>
      <w:r w:rsidRPr="00940B2D">
        <w:rPr>
          <w:rFonts w:ascii="Tahoma" w:hAnsi="Tahoma" w:cs="Tahoma"/>
          <w:sz w:val="24"/>
          <w:szCs w:val="24"/>
        </w:rPr>
        <w:t>Stara Dąbrowa 20, 73-112</w:t>
      </w:r>
      <w:r w:rsidR="00340391" w:rsidRPr="00940B2D">
        <w:rPr>
          <w:rFonts w:ascii="Tahoma" w:hAnsi="Tahoma" w:cs="Tahoma"/>
          <w:sz w:val="24"/>
          <w:szCs w:val="24"/>
        </w:rPr>
        <w:t xml:space="preserve">, NIP: 854449275, reprezentowanym przez </w:t>
      </w:r>
      <w:r w:rsidR="00340391" w:rsidRPr="00940B2D">
        <w:rPr>
          <w:rFonts w:ascii="Tahoma" w:hAnsi="Tahoma" w:cs="Tahoma"/>
          <w:b/>
          <w:bCs/>
          <w:sz w:val="24"/>
          <w:szCs w:val="24"/>
        </w:rPr>
        <w:t>Panią Katarzynę Kołoszuk</w:t>
      </w:r>
      <w:r w:rsidR="00340391" w:rsidRPr="00940B2D">
        <w:rPr>
          <w:rFonts w:ascii="Tahoma" w:hAnsi="Tahoma" w:cs="Tahoma"/>
          <w:sz w:val="24"/>
          <w:szCs w:val="24"/>
        </w:rPr>
        <w:t xml:space="preserve"> - </w:t>
      </w:r>
      <w:r w:rsidR="00D74286" w:rsidRPr="00940B2D">
        <w:rPr>
          <w:rFonts w:ascii="Tahoma" w:hAnsi="Tahoma" w:cs="Tahoma"/>
          <w:sz w:val="24"/>
          <w:szCs w:val="24"/>
        </w:rPr>
        <w:t>kierownika Gminnego Ośrodka Pomocy Społecznej w Starej Dąbrowie</w:t>
      </w:r>
    </w:p>
    <w:p w14:paraId="5426424D" w14:textId="47EA7F15" w:rsidR="000F1176" w:rsidRPr="00940B2D" w:rsidRDefault="000F1176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zwanym w dalszej części umowy </w:t>
      </w:r>
      <w:r w:rsidRPr="00940B2D">
        <w:rPr>
          <w:rFonts w:ascii="Tahoma" w:hAnsi="Tahoma" w:cs="Tahoma"/>
          <w:b/>
          <w:sz w:val="24"/>
          <w:szCs w:val="24"/>
        </w:rPr>
        <w:t>„Realizatorem Projektu</w:t>
      </w:r>
      <w:r w:rsidR="00786F8A" w:rsidRPr="00940B2D">
        <w:rPr>
          <w:rFonts w:ascii="Tahoma" w:hAnsi="Tahoma" w:cs="Tahoma"/>
          <w:b/>
          <w:sz w:val="24"/>
          <w:szCs w:val="24"/>
        </w:rPr>
        <w:t>”</w:t>
      </w:r>
    </w:p>
    <w:p w14:paraId="61481766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color w:val="FF0000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a uczestnikami projektu:</w:t>
      </w:r>
      <w:r w:rsidRPr="00940B2D">
        <w:rPr>
          <w:rFonts w:ascii="Tahoma" w:hAnsi="Tahoma" w:cs="Tahoma"/>
          <w:color w:val="FF0000"/>
          <w:sz w:val="24"/>
          <w:szCs w:val="24"/>
        </w:rPr>
        <w:t xml:space="preserve"> </w:t>
      </w:r>
    </w:p>
    <w:p w14:paraId="25B69C9E" w14:textId="359D48AD" w:rsidR="003B32DC" w:rsidRPr="00940B2D" w:rsidRDefault="00940B2D" w:rsidP="00940B2D">
      <w:pPr>
        <w:tabs>
          <w:tab w:val="left" w:pos="1006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</w:t>
      </w:r>
      <w:r w:rsidR="003B32DC" w:rsidRPr="00940B2D">
        <w:rPr>
          <w:rFonts w:ascii="Tahoma" w:hAnsi="Tahoma" w:cs="Tahoma"/>
          <w:sz w:val="24"/>
          <w:szCs w:val="24"/>
        </w:rPr>
        <w:t>mię i nazwisko Rodzica</w:t>
      </w:r>
      <w:r w:rsidR="00D27198">
        <w:rPr>
          <w:rFonts w:ascii="Tahoma" w:hAnsi="Tahoma" w:cs="Tahoma"/>
          <w:sz w:val="24"/>
          <w:szCs w:val="24"/>
        </w:rPr>
        <w:t>/ Opiekuna</w:t>
      </w:r>
      <w:r w:rsidR="003B32DC" w:rsidRPr="00940B2D">
        <w:rPr>
          <w:rFonts w:ascii="Tahoma" w:hAnsi="Tahoma" w:cs="Tahoma"/>
          <w:sz w:val="24"/>
          <w:szCs w:val="24"/>
        </w:rPr>
        <w:t xml:space="preserve"> ……………………………………………………</w:t>
      </w:r>
    </w:p>
    <w:p w14:paraId="69A316D6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……………………………………………………………………………...…………</w:t>
      </w:r>
    </w:p>
    <w:p w14:paraId="30B00DD9" w14:textId="6DF9D941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Rodzica</w:t>
      </w:r>
      <w:r w:rsidR="00D27198">
        <w:rPr>
          <w:rFonts w:ascii="Tahoma" w:hAnsi="Tahoma" w:cs="Tahoma"/>
          <w:sz w:val="24"/>
          <w:szCs w:val="24"/>
        </w:rPr>
        <w:t>/ Opiekuna ….</w:t>
      </w:r>
      <w:r w:rsidRPr="00940B2D">
        <w:rPr>
          <w:rFonts w:ascii="Tahoma" w:hAnsi="Tahoma" w:cs="Tahoma"/>
          <w:sz w:val="24"/>
          <w:szCs w:val="24"/>
        </w:rPr>
        <w:t>………………………………………………..</w:t>
      </w:r>
    </w:p>
    <w:p w14:paraId="6D100C34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……………………………………………………………………………...…………</w:t>
      </w:r>
    </w:p>
    <w:p w14:paraId="1BB126F2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762FD5B9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242702CF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07A3888F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27BA82C2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393717C8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11981C31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6B1E7BD8" w14:textId="0EC2E0DC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0B81F83F" w14:textId="3FBFC0EE" w:rsidR="003B32DC" w:rsidRPr="00940B2D" w:rsidRDefault="00D74286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z</w:t>
      </w:r>
      <w:r w:rsidR="003B32DC" w:rsidRPr="00940B2D">
        <w:rPr>
          <w:rFonts w:ascii="Tahoma" w:hAnsi="Tahoma" w:cs="Tahoma"/>
          <w:sz w:val="24"/>
          <w:szCs w:val="24"/>
        </w:rPr>
        <w:t>wan</w:t>
      </w:r>
      <w:r w:rsidRPr="00940B2D">
        <w:rPr>
          <w:rFonts w:ascii="Tahoma" w:hAnsi="Tahoma" w:cs="Tahoma"/>
          <w:sz w:val="24"/>
          <w:szCs w:val="24"/>
        </w:rPr>
        <w:t>ymi</w:t>
      </w:r>
      <w:r w:rsidR="003B32DC" w:rsidRPr="00940B2D">
        <w:rPr>
          <w:rFonts w:ascii="Tahoma" w:hAnsi="Tahoma" w:cs="Tahoma"/>
          <w:sz w:val="24"/>
          <w:szCs w:val="24"/>
        </w:rPr>
        <w:t xml:space="preserve"> w dalszej części umowy </w:t>
      </w:r>
      <w:r w:rsidR="003B32DC" w:rsidRPr="00940B2D">
        <w:rPr>
          <w:rFonts w:ascii="Tahoma" w:hAnsi="Tahoma" w:cs="Tahoma"/>
          <w:b/>
          <w:sz w:val="24"/>
          <w:szCs w:val="24"/>
        </w:rPr>
        <w:t>„Uczestnikami Projektu”</w:t>
      </w:r>
    </w:p>
    <w:p w14:paraId="67236455" w14:textId="77777777" w:rsidR="00940B2D" w:rsidRDefault="00940B2D" w:rsidP="00940B2D">
      <w:pPr>
        <w:tabs>
          <w:tab w:val="left" w:pos="10065"/>
        </w:tabs>
        <w:ind w:right="260"/>
        <w:jc w:val="center"/>
        <w:rPr>
          <w:rFonts w:ascii="Tahoma" w:hAnsi="Tahoma" w:cs="Tahoma"/>
          <w:b/>
          <w:sz w:val="24"/>
          <w:szCs w:val="24"/>
        </w:rPr>
      </w:pPr>
    </w:p>
    <w:p w14:paraId="7A6EC2D2" w14:textId="77777777" w:rsidR="00940B2D" w:rsidRDefault="00940B2D" w:rsidP="00940B2D">
      <w:pPr>
        <w:tabs>
          <w:tab w:val="left" w:pos="10065"/>
        </w:tabs>
        <w:ind w:right="260"/>
        <w:jc w:val="center"/>
        <w:rPr>
          <w:rFonts w:ascii="Tahoma" w:hAnsi="Tahoma" w:cs="Tahoma"/>
          <w:b/>
          <w:sz w:val="24"/>
          <w:szCs w:val="24"/>
        </w:rPr>
      </w:pPr>
    </w:p>
    <w:p w14:paraId="347C093C" w14:textId="77777777" w:rsidR="00940B2D" w:rsidRDefault="00940B2D" w:rsidP="00940B2D">
      <w:pPr>
        <w:tabs>
          <w:tab w:val="left" w:pos="10065"/>
        </w:tabs>
        <w:ind w:right="260"/>
        <w:jc w:val="center"/>
        <w:rPr>
          <w:rFonts w:ascii="Tahoma" w:hAnsi="Tahoma" w:cs="Tahoma"/>
          <w:b/>
          <w:sz w:val="24"/>
          <w:szCs w:val="24"/>
        </w:rPr>
      </w:pPr>
    </w:p>
    <w:p w14:paraId="141D3639" w14:textId="0634D92B" w:rsidR="003B32DC" w:rsidRPr="00940B2D" w:rsidRDefault="003B32DC" w:rsidP="00940B2D">
      <w:pPr>
        <w:tabs>
          <w:tab w:val="left" w:pos="10065"/>
        </w:tabs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lastRenderedPageBreak/>
        <w:t>§ 1</w:t>
      </w:r>
    </w:p>
    <w:p w14:paraId="3FB5D810" w14:textId="128D3538" w:rsidR="003B32DC" w:rsidRPr="00940B2D" w:rsidRDefault="003B32DC" w:rsidP="00940B2D">
      <w:pPr>
        <w:widowControl w:val="0"/>
        <w:tabs>
          <w:tab w:val="left" w:pos="721"/>
        </w:tabs>
        <w:autoSpaceDE w:val="0"/>
        <w:autoSpaceDN w:val="0"/>
        <w:spacing w:after="0"/>
        <w:ind w:right="141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Przedmiotem niniejszej umowy jest udział Uczestników Projektu – rodziny w </w:t>
      </w:r>
      <w:r w:rsidR="00D74286" w:rsidRPr="00940B2D">
        <w:rPr>
          <w:rFonts w:ascii="Tahoma" w:hAnsi="Tahoma" w:cs="Tahoma"/>
          <w:sz w:val="24"/>
          <w:szCs w:val="24"/>
        </w:rPr>
        <w:t>„</w:t>
      </w:r>
      <w:r w:rsidR="00D74286" w:rsidRPr="00940B2D">
        <w:rPr>
          <w:rFonts w:ascii="Tahoma" w:hAnsi="Tahoma" w:cs="Tahoma"/>
          <w:b/>
          <w:sz w:val="24"/>
          <w:szCs w:val="24"/>
        </w:rPr>
        <w:t xml:space="preserve">Wsparcie </w:t>
      </w:r>
      <w:r w:rsidR="00D74286" w:rsidRPr="00940B2D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74286" w:rsidRPr="00940B2D">
        <w:rPr>
          <w:rFonts w:ascii="Tahoma" w:hAnsi="Tahoma" w:cs="Tahoma"/>
          <w:b/>
          <w:sz w:val="24"/>
          <w:szCs w:val="24"/>
        </w:rPr>
        <w:t>” nr FEPZ.06.22-IP.01-0019/25</w:t>
      </w:r>
      <w:r w:rsidR="00D74286" w:rsidRPr="00940B2D">
        <w:rPr>
          <w:rFonts w:ascii="Tahoma" w:hAnsi="Tahoma" w:cs="Tahoma"/>
          <w:sz w:val="24"/>
          <w:szCs w:val="24"/>
        </w:rPr>
        <w:t xml:space="preserve"> </w:t>
      </w:r>
      <w:r w:rsidRPr="00940B2D">
        <w:rPr>
          <w:rFonts w:ascii="Tahoma" w:hAnsi="Tahoma" w:cs="Tahoma"/>
          <w:sz w:val="24"/>
          <w:szCs w:val="24"/>
        </w:rPr>
        <w:t xml:space="preserve">realizowanym przez </w:t>
      </w:r>
      <w:r w:rsidR="00190560" w:rsidRPr="00940B2D">
        <w:rPr>
          <w:rFonts w:ascii="Tahoma" w:hAnsi="Tahoma" w:cs="Tahoma"/>
          <w:bCs/>
          <w:sz w:val="24"/>
          <w:szCs w:val="24"/>
        </w:rPr>
        <w:t>Gminny Ośrodek Pomocy Społecznej w Starej Dąbrowie</w:t>
      </w:r>
      <w:r w:rsidR="00190560" w:rsidRPr="00940B2D">
        <w:rPr>
          <w:rFonts w:ascii="Tahoma" w:hAnsi="Tahoma" w:cs="Tahoma"/>
          <w:sz w:val="24"/>
          <w:szCs w:val="24"/>
        </w:rPr>
        <w:t xml:space="preserve"> </w:t>
      </w:r>
      <w:r w:rsidRPr="00940B2D">
        <w:rPr>
          <w:rFonts w:ascii="Tahoma" w:hAnsi="Tahoma" w:cs="Tahoma"/>
          <w:sz w:val="24"/>
          <w:szCs w:val="24"/>
        </w:rPr>
        <w:t xml:space="preserve">w ramach programu Fundusze Europejskie dla </w:t>
      </w:r>
      <w:r w:rsidR="00190560" w:rsidRPr="00940B2D">
        <w:rPr>
          <w:rFonts w:ascii="Tahoma" w:hAnsi="Tahoma" w:cs="Tahoma"/>
          <w:sz w:val="24"/>
          <w:szCs w:val="24"/>
        </w:rPr>
        <w:t>Pomorza Zachodniego</w:t>
      </w:r>
      <w:r w:rsidRPr="00940B2D">
        <w:rPr>
          <w:rFonts w:ascii="Tahoma" w:hAnsi="Tahoma" w:cs="Tahoma"/>
          <w:sz w:val="24"/>
          <w:szCs w:val="24"/>
        </w:rPr>
        <w:t xml:space="preserve"> 2021-2027 współfinansowanego ze środków Europejskiego Funduszu Społecznego Plus.</w:t>
      </w:r>
    </w:p>
    <w:p w14:paraId="3E2EAFDC" w14:textId="71C6A50D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Umowa ma na celu ustalenie zasad korzystania przez Uczestników ze świadczeń oferowanych w ramach projektu </w:t>
      </w:r>
      <w:r w:rsidRPr="00940B2D">
        <w:rPr>
          <w:rFonts w:ascii="Tahoma" w:hAnsi="Tahoma" w:cs="Tahoma"/>
          <w:b/>
          <w:bCs/>
          <w:sz w:val="24"/>
          <w:szCs w:val="24"/>
        </w:rPr>
        <w:t xml:space="preserve">„Wsparcie rodzin w </w:t>
      </w:r>
      <w:r w:rsidR="00190560" w:rsidRPr="00940B2D">
        <w:rPr>
          <w:rFonts w:ascii="Tahoma" w:hAnsi="Tahoma" w:cs="Tahoma"/>
          <w:b/>
          <w:bCs/>
          <w:sz w:val="24"/>
          <w:szCs w:val="24"/>
        </w:rPr>
        <w:t>Gminie Stara Dąbrowa</w:t>
      </w:r>
      <w:r w:rsidRPr="00940B2D">
        <w:rPr>
          <w:rFonts w:ascii="Tahoma" w:hAnsi="Tahoma" w:cs="Tahoma"/>
          <w:b/>
          <w:bCs/>
          <w:sz w:val="24"/>
          <w:szCs w:val="24"/>
        </w:rPr>
        <w:t>”.</w:t>
      </w:r>
    </w:p>
    <w:p w14:paraId="201D60CB" w14:textId="77777777" w:rsidR="003B32DC" w:rsidRPr="00940B2D" w:rsidRDefault="003B32DC" w:rsidP="00940B2D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Umowa zostaje zawarta od dnia jej podpisana na czas trwania form wsparcia i nie dłużej niż do końca Projektu.</w:t>
      </w:r>
    </w:p>
    <w:p w14:paraId="2217055E" w14:textId="77777777" w:rsidR="003B32DC" w:rsidRPr="00940B2D" w:rsidRDefault="003B32DC" w:rsidP="00940B2D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§ 2</w:t>
      </w:r>
    </w:p>
    <w:p w14:paraId="374F0639" w14:textId="27B2D1A4" w:rsidR="00E60F5F" w:rsidRPr="00940B2D" w:rsidRDefault="00E60F5F" w:rsidP="00940B2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A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Uczestni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>cy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oświadcza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>ją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, iż zapozna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li 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się z Regulaminem rekrutacji i uczestnictwa w projekcie, spełnia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ją 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warunki uczestnictwa w nim określone oraz zobowiązuj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>ą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się do przestrzegania jego zapisów.</w:t>
      </w:r>
    </w:p>
    <w:p w14:paraId="4F47E562" w14:textId="77777777" w:rsidR="00D62D68" w:rsidRPr="00940B2D" w:rsidRDefault="00E60F5F" w:rsidP="00940B2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uppressAutoHyphens/>
        <w:autoSpaceDE w:val="0"/>
        <w:autoSpaceDN w:val="0"/>
        <w:spacing w:after="0" w:line="240" w:lineRule="auto"/>
        <w:ind w:right="260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Uczestni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>cy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Projektu 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>są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świadom</w:t>
      </w:r>
      <w:r w:rsidR="00267AC7" w:rsidRPr="00940B2D">
        <w:rPr>
          <w:rFonts w:ascii="Tahoma" w:hAnsi="Tahoma" w:cs="Tahoma"/>
          <w:color w:val="00000A"/>
          <w:sz w:val="24"/>
          <w:szCs w:val="24"/>
          <w:lang w:eastAsia="en-US"/>
        </w:rPr>
        <w:t>i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odpowiedzialności, w tym odpowiedzialności cywilnej, za składanie nieprawdziwych oświadczeń, na podstawie których zosta</w:t>
      </w:r>
      <w:r w:rsidR="00D62D68" w:rsidRPr="00940B2D">
        <w:rPr>
          <w:rFonts w:ascii="Tahoma" w:hAnsi="Tahoma" w:cs="Tahoma"/>
          <w:color w:val="00000A"/>
          <w:sz w:val="24"/>
          <w:szCs w:val="24"/>
          <w:lang w:eastAsia="en-US"/>
        </w:rPr>
        <w:t>li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zakwalifikowan</w:t>
      </w:r>
      <w:r w:rsidR="00D62D68" w:rsidRPr="00940B2D">
        <w:rPr>
          <w:rFonts w:ascii="Tahoma" w:hAnsi="Tahoma" w:cs="Tahoma"/>
          <w:color w:val="00000A"/>
          <w:sz w:val="24"/>
          <w:szCs w:val="24"/>
          <w:lang w:eastAsia="en-US"/>
        </w:rPr>
        <w:t>i</w:t>
      </w: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 xml:space="preserve"> do udziału w Projekcie.</w:t>
      </w:r>
    </w:p>
    <w:p w14:paraId="467F8450" w14:textId="330C2374" w:rsidR="00D62D68" w:rsidRPr="00940B2D" w:rsidRDefault="00D62D68" w:rsidP="00940B2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uppressAutoHyphens/>
        <w:autoSpaceDE w:val="0"/>
        <w:autoSpaceDN w:val="0"/>
        <w:spacing w:after="0" w:line="240" w:lineRule="auto"/>
        <w:ind w:right="260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color w:val="00000A"/>
          <w:sz w:val="24"/>
          <w:szCs w:val="24"/>
          <w:lang w:eastAsia="en-US"/>
        </w:rPr>
        <w:t>Uczestnicy Projektu zobowiązują się do:</w:t>
      </w:r>
    </w:p>
    <w:p w14:paraId="2503BA0B" w14:textId="2BAFA5DE" w:rsidR="00D62D68" w:rsidRPr="00940B2D" w:rsidRDefault="00D62D68" w:rsidP="00940B2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regularnego, punktualnego i aktywnego uczestnictwa we wszystkich przeznaczonych dla ni</w:t>
      </w:r>
      <w:r w:rsidR="00AE13D1" w:rsidRPr="00940B2D">
        <w:rPr>
          <w:rFonts w:ascii="Tahoma" w:hAnsi="Tahoma" w:cs="Tahoma"/>
          <w:color w:val="000000"/>
          <w:sz w:val="24"/>
          <w:szCs w:val="24"/>
          <w:lang w:eastAsia="en-US"/>
        </w:rPr>
        <w:t>ch</w:t>
      </w: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 xml:space="preserve"> formach wsparcia</w:t>
      </w:r>
      <w:r w:rsidRPr="00940B2D">
        <w:rPr>
          <w:rFonts w:ascii="Tahoma" w:hAnsi="Tahoma" w:cs="Tahoma"/>
          <w:sz w:val="24"/>
          <w:szCs w:val="24"/>
          <w:lang w:eastAsia="en-US"/>
        </w:rPr>
        <w:t xml:space="preserve"> </w:t>
      </w: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oraz do potwierdzania swojej obecności na liście obecności;</w:t>
      </w:r>
    </w:p>
    <w:p w14:paraId="1B050EB1" w14:textId="77777777" w:rsidR="00D62D68" w:rsidRPr="00940B2D" w:rsidRDefault="00D62D68" w:rsidP="00940B2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pisemnego usprawiedliwienia swojej nieobecności;</w:t>
      </w:r>
    </w:p>
    <w:p w14:paraId="2C1155D9" w14:textId="77777777" w:rsidR="00D62D68" w:rsidRPr="00940B2D" w:rsidRDefault="00D62D68" w:rsidP="00940B2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wypełniania ankiet ewaluacyjnych, opinii, testów wiedzy oraz wszelkich dokumentów niezbędnych w procesie realizacji Projektu;</w:t>
      </w:r>
    </w:p>
    <w:p w14:paraId="5339CBC5" w14:textId="77777777" w:rsidR="00AE13D1" w:rsidRPr="00940B2D" w:rsidRDefault="00D62D68" w:rsidP="00940B2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udzielania wszelkich informacji związanych z uczestnictwem w Projekcie instytucjom zaangażowanym w realizację projektu</w:t>
      </w:r>
      <w:r w:rsidR="00AE13D1" w:rsidRPr="00940B2D">
        <w:rPr>
          <w:rFonts w:ascii="Tahoma" w:hAnsi="Tahoma" w:cs="Tahoma"/>
          <w:color w:val="000000"/>
          <w:sz w:val="24"/>
          <w:szCs w:val="24"/>
          <w:lang w:eastAsia="en-US"/>
        </w:rPr>
        <w:t>,</w:t>
      </w:r>
    </w:p>
    <w:p w14:paraId="4CA0E44F" w14:textId="77777777" w:rsidR="00AE13D1" w:rsidRPr="00940B2D" w:rsidRDefault="00D62D68" w:rsidP="00940B2D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>pisemnego u</w:t>
      </w:r>
      <w:r w:rsidRPr="00940B2D">
        <w:rPr>
          <w:rFonts w:ascii="Tahoma" w:hAnsi="Tahoma" w:cs="Tahoma"/>
          <w:sz w:val="24"/>
          <w:szCs w:val="24"/>
          <w:lang w:eastAsia="en-US"/>
        </w:rPr>
        <w:t>zasadnienia</w:t>
      </w:r>
      <w:r w:rsidRPr="00940B2D">
        <w:rPr>
          <w:rFonts w:ascii="Tahoma" w:hAnsi="Tahoma" w:cs="Tahoma"/>
          <w:color w:val="000000"/>
          <w:sz w:val="24"/>
          <w:szCs w:val="24"/>
          <w:lang w:eastAsia="en-US"/>
        </w:rPr>
        <w:t xml:space="preserve"> rezygnacji z uczestnictwa w Projekcie</w:t>
      </w:r>
      <w:r w:rsidR="00AE13D1" w:rsidRPr="00940B2D">
        <w:rPr>
          <w:rFonts w:ascii="Tahoma" w:hAnsi="Tahoma" w:cs="Tahoma"/>
          <w:color w:val="000000"/>
          <w:sz w:val="24"/>
          <w:szCs w:val="24"/>
          <w:lang w:eastAsia="en-US"/>
        </w:rPr>
        <w:t>.</w:t>
      </w:r>
    </w:p>
    <w:p w14:paraId="2937F0D6" w14:textId="514AC564" w:rsidR="00E54254" w:rsidRPr="00E54254" w:rsidRDefault="00E54254" w:rsidP="00E54254">
      <w:pPr>
        <w:pStyle w:val="Akapitzlist"/>
        <w:numPr>
          <w:ilvl w:val="0"/>
          <w:numId w:val="5"/>
        </w:numPr>
        <w:ind w:right="-4"/>
        <w:rPr>
          <w:rFonts w:ascii="Tahoma" w:eastAsia="Calibri" w:hAnsi="Tahoma" w:cs="Tahoma"/>
          <w:sz w:val="24"/>
          <w:szCs w:val="24"/>
        </w:rPr>
      </w:pPr>
      <w:r w:rsidRPr="00E54254">
        <w:rPr>
          <w:rFonts w:ascii="Tahoma" w:eastAsia="Calibri" w:hAnsi="Tahoma" w:cs="Tahoma"/>
          <w:sz w:val="24"/>
          <w:szCs w:val="24"/>
        </w:rPr>
        <w:t>Po zakończeniu udziału w projekcie zobowiązuję się do przekazywania danych potrzebnych do wyliczenia wskaźnika rezultatu bezpośredniego (np. status na rynku pracy, udział w kształceniu lub szkoleniu) do 4 tygodni od zakończonego udziału w projekcie oraz przyszłego udziału w badaniu ewaluacyjnym, zgodnie z zakresem danych określonych w Wytycznych dotyczących monitorowania postępu rzeczowego realizacji programów na lata 2021-2027.</w:t>
      </w:r>
    </w:p>
    <w:p w14:paraId="6835B4C6" w14:textId="20F6701E" w:rsidR="003B32DC" w:rsidRPr="00940B2D" w:rsidRDefault="003B32DC" w:rsidP="00940B2D">
      <w:pPr>
        <w:pStyle w:val="Akapitzlist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rPr>
          <w:rFonts w:ascii="Tahoma" w:hAnsi="Tahoma" w:cs="Tahoma"/>
          <w:color w:val="000000"/>
          <w:sz w:val="24"/>
          <w:szCs w:val="24"/>
          <w:lang w:eastAsia="en-US"/>
        </w:rPr>
      </w:pPr>
      <w:r w:rsidRPr="00940B2D">
        <w:rPr>
          <w:rFonts w:ascii="Tahoma" w:hAnsi="Tahoma" w:cs="Tahoma"/>
          <w:sz w:val="24"/>
          <w:szCs w:val="24"/>
        </w:rPr>
        <w:t>Uczestnicy mają prawo korzystać z wybranych form wsparcia przewidzianych w projekcie, tj.:</w:t>
      </w:r>
    </w:p>
    <w:p w14:paraId="6F64F0A9" w14:textId="77777777" w:rsidR="003B32DC" w:rsidRPr="00940B2D" w:rsidRDefault="003B32DC" w:rsidP="00940B2D">
      <w:pPr>
        <w:pStyle w:val="Akapitzlist"/>
        <w:tabs>
          <w:tab w:val="left" w:pos="10065"/>
        </w:tabs>
        <w:spacing w:line="240" w:lineRule="auto"/>
        <w:ind w:right="260"/>
        <w:rPr>
          <w:rFonts w:ascii="Tahoma" w:hAnsi="Tahoma" w:cs="Tahoma"/>
          <w:b/>
          <w:sz w:val="24"/>
          <w:szCs w:val="24"/>
        </w:rPr>
      </w:pPr>
    </w:p>
    <w:p w14:paraId="0E717058" w14:textId="77777777" w:rsidR="003B32DC" w:rsidRPr="00940B2D" w:rsidRDefault="003B32DC" w:rsidP="00940B2D">
      <w:pPr>
        <w:pStyle w:val="Akapitzlist"/>
        <w:widowControl w:val="0"/>
        <w:numPr>
          <w:ilvl w:val="1"/>
          <w:numId w:val="5"/>
        </w:numPr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Zadanie 1 - Praca z rodziną- opracowanie Indywidualnych Ścieżek Wsparcia – </w:t>
      </w:r>
      <w:r w:rsidRPr="00940B2D">
        <w:rPr>
          <w:rFonts w:ascii="Tahoma" w:hAnsi="Tahoma" w:cs="Tahoma"/>
          <w:bCs/>
          <w:i/>
          <w:iCs/>
          <w:sz w:val="24"/>
          <w:szCs w:val="24"/>
        </w:rPr>
        <w:t>wsparcie obowiązkowe dla wszystkich rodzin biorących udział w projekcie</w:t>
      </w:r>
    </w:p>
    <w:p w14:paraId="30EF97A4" w14:textId="0195EAAE" w:rsidR="003B32DC" w:rsidRPr="00940B2D" w:rsidRDefault="003B32DC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- stworzenie Indywidualnej Ścieżki Wsparcia dla całej rodziny, </w:t>
      </w:r>
      <w:r w:rsidRPr="00940B2D">
        <w:rPr>
          <w:rFonts w:ascii="Tahoma" w:hAnsi="Tahoma" w:cs="Tahoma"/>
          <w:sz w:val="24"/>
          <w:szCs w:val="24"/>
        </w:rPr>
        <w:lastRenderedPageBreak/>
        <w:t xml:space="preserve">opracowanie </w:t>
      </w:r>
      <w:r w:rsidR="00190560" w:rsidRPr="00940B2D">
        <w:rPr>
          <w:rFonts w:ascii="Tahoma" w:hAnsi="Tahoma" w:cs="Tahoma"/>
          <w:sz w:val="24"/>
          <w:szCs w:val="24"/>
        </w:rPr>
        <w:t>(3 godziny/1 Rodzinę)</w:t>
      </w:r>
    </w:p>
    <w:p w14:paraId="7D3FA541" w14:textId="034E344D" w:rsidR="003B32DC" w:rsidRPr="00940B2D" w:rsidRDefault="003B32DC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- bieżący Monitoring wsparcia Rodziny i wprowadzanie ewentualnych zmian do programu</w:t>
      </w:r>
      <w:r w:rsidR="001910F9" w:rsidRPr="00940B2D">
        <w:rPr>
          <w:rFonts w:ascii="Tahoma" w:hAnsi="Tahoma" w:cs="Tahoma"/>
          <w:sz w:val="24"/>
          <w:szCs w:val="24"/>
        </w:rPr>
        <w:t xml:space="preserve"> (2 godziny monitoringu/ 1 m-c/1 Rodzinę)</w:t>
      </w:r>
    </w:p>
    <w:p w14:paraId="2D5D6399" w14:textId="77777777" w:rsidR="001910F9" w:rsidRPr="00940B2D" w:rsidRDefault="001910F9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</w:p>
    <w:p w14:paraId="2F127B9F" w14:textId="77777777" w:rsidR="00D124EC" w:rsidRPr="00940B2D" w:rsidRDefault="001910F9" w:rsidP="00940B2D">
      <w:pPr>
        <w:pStyle w:val="Akapitzlist"/>
        <w:widowControl w:val="0"/>
        <w:numPr>
          <w:ilvl w:val="1"/>
          <w:numId w:val="5"/>
        </w:numPr>
        <w:tabs>
          <w:tab w:val="left" w:pos="361"/>
        </w:tabs>
        <w:autoSpaceDE w:val="0"/>
        <w:autoSpaceDN w:val="0"/>
        <w:spacing w:after="0"/>
        <w:ind w:right="134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Zadanie 2 – Praca z rodziną - utworzenie nowej Placówki Wsparcia Dziennego</w:t>
      </w:r>
      <w:r w:rsidR="00A16D68" w:rsidRPr="00940B2D">
        <w:rPr>
          <w:rFonts w:ascii="Tahoma" w:hAnsi="Tahoma" w:cs="Tahoma"/>
          <w:b/>
          <w:sz w:val="24"/>
          <w:szCs w:val="24"/>
        </w:rPr>
        <w:t xml:space="preserve">- </w:t>
      </w:r>
      <w:r w:rsidR="00D124EC" w:rsidRPr="00940B2D">
        <w:rPr>
          <w:rFonts w:ascii="Tahoma" w:hAnsi="Tahoma" w:cs="Tahoma"/>
          <w:bCs/>
          <w:i/>
          <w:iCs/>
          <w:sz w:val="24"/>
          <w:szCs w:val="24"/>
        </w:rPr>
        <w:t>wsparcie obowiązkowe dla wszystkich rodzin biorących udział w projekcie</w:t>
      </w:r>
    </w:p>
    <w:p w14:paraId="64CCDC79" w14:textId="77777777" w:rsidR="00D124EC" w:rsidRPr="00940B2D" w:rsidRDefault="00D124EC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40" w:right="134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-</w:t>
      </w:r>
      <w:r w:rsidRPr="00940B2D">
        <w:rPr>
          <w:rFonts w:ascii="Tahoma" w:hAnsi="Tahoma" w:cs="Tahoma"/>
          <w:sz w:val="24"/>
          <w:szCs w:val="24"/>
        </w:rPr>
        <w:t xml:space="preserve"> opieka i wychowanie, pomoc w nauce, organizowanie czasu wolnego, zabawę i zajęcia rozwijające zainteresowania dzieci,</w:t>
      </w:r>
    </w:p>
    <w:p w14:paraId="01D49CD1" w14:textId="77777777" w:rsidR="00D124EC" w:rsidRPr="00940B2D" w:rsidRDefault="00D124EC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40" w:right="134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zapewnienie dzieciom odpowiednich warunków pobytu zgodnie z wymaganiami ustawy o wspieraniu i systemie pieczy zastępczej,</w:t>
      </w:r>
    </w:p>
    <w:p w14:paraId="68D6884C" w14:textId="563A87F8" w:rsidR="00D124EC" w:rsidRPr="00940B2D" w:rsidRDefault="00D124EC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40" w:right="134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- </w:t>
      </w:r>
      <w:r w:rsidR="00530AA0" w:rsidRPr="00940B2D">
        <w:rPr>
          <w:rFonts w:ascii="Tahoma" w:hAnsi="Tahoma" w:cs="Tahoma"/>
          <w:sz w:val="24"/>
          <w:szCs w:val="24"/>
        </w:rPr>
        <w:t>korzystanie z</w:t>
      </w:r>
      <w:r w:rsidRPr="00940B2D">
        <w:rPr>
          <w:rFonts w:ascii="Tahoma" w:hAnsi="Tahoma" w:cs="Tahoma"/>
          <w:sz w:val="24"/>
          <w:szCs w:val="24"/>
        </w:rPr>
        <w:t xml:space="preserve"> wyposażenia do prowadzenia codziennej działalności Placówki Wsparcia Dziennego.</w:t>
      </w:r>
    </w:p>
    <w:p w14:paraId="538C4DBD" w14:textId="77777777" w:rsidR="001910F9" w:rsidRPr="00940B2D" w:rsidRDefault="001910F9" w:rsidP="00940B2D">
      <w:pPr>
        <w:widowControl w:val="0"/>
        <w:tabs>
          <w:tab w:val="left" w:pos="361"/>
        </w:tabs>
        <w:autoSpaceDE w:val="0"/>
        <w:autoSpaceDN w:val="0"/>
        <w:spacing w:after="0"/>
        <w:ind w:right="134"/>
        <w:rPr>
          <w:rFonts w:ascii="Tahoma" w:hAnsi="Tahoma" w:cs="Tahoma"/>
          <w:sz w:val="24"/>
          <w:szCs w:val="24"/>
        </w:rPr>
      </w:pPr>
    </w:p>
    <w:p w14:paraId="42B08961" w14:textId="156EE0BD" w:rsidR="003B32DC" w:rsidRPr="00940B2D" w:rsidRDefault="003B32DC" w:rsidP="00940B2D">
      <w:pPr>
        <w:pStyle w:val="Akapitzlist"/>
        <w:widowControl w:val="0"/>
        <w:numPr>
          <w:ilvl w:val="1"/>
          <w:numId w:val="5"/>
        </w:numPr>
        <w:tabs>
          <w:tab w:val="left" w:pos="361"/>
        </w:tabs>
        <w:autoSpaceDE w:val="0"/>
        <w:autoSpaceDN w:val="0"/>
        <w:spacing w:after="0"/>
        <w:ind w:right="134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Zadanie </w:t>
      </w:r>
      <w:r w:rsidR="00530AA0" w:rsidRPr="00940B2D">
        <w:rPr>
          <w:rFonts w:ascii="Tahoma" w:hAnsi="Tahoma" w:cs="Tahoma"/>
          <w:b/>
          <w:sz w:val="24"/>
          <w:szCs w:val="24"/>
        </w:rPr>
        <w:t xml:space="preserve">3 </w:t>
      </w:r>
      <w:r w:rsidRPr="00940B2D">
        <w:rPr>
          <w:rFonts w:ascii="Tahoma" w:hAnsi="Tahoma" w:cs="Tahoma"/>
          <w:b/>
          <w:sz w:val="24"/>
          <w:szCs w:val="24"/>
        </w:rPr>
        <w:t xml:space="preserve">– Praca z rodziną – </w:t>
      </w:r>
      <w:r w:rsidR="00530AA0" w:rsidRPr="00940B2D">
        <w:rPr>
          <w:rFonts w:ascii="Tahoma" w:hAnsi="Tahoma" w:cs="Tahoma"/>
          <w:b/>
          <w:sz w:val="24"/>
          <w:szCs w:val="24"/>
        </w:rPr>
        <w:t xml:space="preserve">dla dzieci uczęszczających do Placówki Wsparcia Dziennego </w:t>
      </w:r>
      <w:r w:rsidRPr="00940B2D">
        <w:rPr>
          <w:rFonts w:ascii="Tahoma" w:hAnsi="Tahoma" w:cs="Tahoma"/>
          <w:b/>
          <w:sz w:val="24"/>
          <w:szCs w:val="24"/>
        </w:rPr>
        <w:t xml:space="preserve">– </w:t>
      </w:r>
      <w:r w:rsidRPr="00940B2D">
        <w:rPr>
          <w:rFonts w:ascii="Tahoma" w:hAnsi="Tahoma" w:cs="Tahoma"/>
          <w:bCs/>
          <w:i/>
          <w:iCs/>
          <w:sz w:val="24"/>
          <w:szCs w:val="24"/>
        </w:rPr>
        <w:t>należy zaznaczyć w jakim wsparciu będą brać udział członkowie rodziny</w:t>
      </w:r>
      <w:r w:rsidRPr="00940B2D">
        <w:rPr>
          <w:rFonts w:ascii="Tahoma" w:hAnsi="Tahoma" w:cs="Tahoma"/>
          <w:bCs/>
          <w:sz w:val="24"/>
          <w:szCs w:val="24"/>
        </w:rPr>
        <w:t>:</w:t>
      </w:r>
    </w:p>
    <w:p w14:paraId="5A77176C" w14:textId="77777777" w:rsidR="003F4FCB" w:rsidRPr="00940B2D" w:rsidRDefault="003B32DC" w:rsidP="00940B2D">
      <w:pPr>
        <w:pStyle w:val="Akapitzlist"/>
        <w:widowControl w:val="0"/>
        <w:numPr>
          <w:ilvl w:val="0"/>
          <w:numId w:val="6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bCs/>
          <w:sz w:val="24"/>
          <w:szCs w:val="24"/>
        </w:rPr>
      </w:pPr>
      <w:r w:rsidRPr="00940B2D">
        <w:rPr>
          <w:rFonts w:ascii="Tahoma" w:hAnsi="Tahoma" w:cs="Tahoma"/>
          <w:bCs/>
          <w:sz w:val="24"/>
          <w:szCs w:val="24"/>
        </w:rPr>
        <w:t>Indywidualne poradnictwo Psychologa - zajęcia dopasowane na bieżąco do zmieniających się potrzeb dzieci;</w:t>
      </w:r>
    </w:p>
    <w:p w14:paraId="6B5BD11E" w14:textId="6F4FA112" w:rsidR="003B32DC" w:rsidRPr="00940B2D" w:rsidRDefault="003F4FCB" w:rsidP="00940B2D">
      <w:pPr>
        <w:pStyle w:val="Akapitzlist"/>
        <w:widowControl w:val="0"/>
        <w:numPr>
          <w:ilvl w:val="0"/>
          <w:numId w:val="6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bCs/>
          <w:sz w:val="24"/>
          <w:szCs w:val="24"/>
        </w:rPr>
      </w:pPr>
      <w:r w:rsidRPr="00940B2D">
        <w:rPr>
          <w:rFonts w:ascii="Tahoma" w:hAnsi="Tahoma" w:cs="Tahoma"/>
          <w:bCs/>
          <w:sz w:val="24"/>
          <w:szCs w:val="24"/>
        </w:rPr>
        <w:t>Indywidualne wsparcie terapeutyczne - zgodnie z indywidualną oceną rozwoju i potrzeb dzieci,</w:t>
      </w:r>
    </w:p>
    <w:p w14:paraId="3C726F06" w14:textId="6110DC02" w:rsidR="003B32DC" w:rsidRPr="00940B2D" w:rsidRDefault="003B32DC" w:rsidP="00940B2D">
      <w:pPr>
        <w:pStyle w:val="Akapitzlist"/>
        <w:widowControl w:val="0"/>
        <w:numPr>
          <w:ilvl w:val="0"/>
          <w:numId w:val="6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bCs/>
          <w:sz w:val="24"/>
          <w:szCs w:val="24"/>
        </w:rPr>
      </w:pPr>
      <w:r w:rsidRPr="00940B2D">
        <w:rPr>
          <w:rFonts w:ascii="Tahoma" w:hAnsi="Tahoma" w:cs="Tahoma"/>
          <w:bCs/>
          <w:sz w:val="24"/>
          <w:szCs w:val="24"/>
        </w:rPr>
        <w:t>Grupowe warsztaty terapeutyczne</w:t>
      </w:r>
      <w:r w:rsidR="00F81D7B" w:rsidRPr="00940B2D">
        <w:rPr>
          <w:rFonts w:ascii="Tahoma" w:hAnsi="Tahoma" w:cs="Tahoma"/>
          <w:bCs/>
          <w:sz w:val="24"/>
          <w:szCs w:val="24"/>
        </w:rPr>
        <w:t xml:space="preserve"> [2 grupy (po śr.7-8 dzieci) x śr. 16</w:t>
      </w:r>
      <w:r w:rsidR="00590E2D" w:rsidRPr="00940B2D">
        <w:rPr>
          <w:rFonts w:ascii="Tahoma" w:hAnsi="Tahoma" w:cs="Tahoma"/>
          <w:bCs/>
          <w:sz w:val="24"/>
          <w:szCs w:val="24"/>
        </w:rPr>
        <w:t xml:space="preserve"> godzin</w:t>
      </w:r>
      <w:r w:rsidR="00F81D7B" w:rsidRPr="00940B2D">
        <w:rPr>
          <w:rFonts w:ascii="Tahoma" w:hAnsi="Tahoma" w:cs="Tahoma"/>
          <w:bCs/>
          <w:sz w:val="24"/>
          <w:szCs w:val="24"/>
        </w:rPr>
        <w:t>/miesiąc/grupę x 12 m-cy]</w:t>
      </w:r>
    </w:p>
    <w:p w14:paraId="6CD8B53C" w14:textId="45AF4E15" w:rsidR="003F4FCB" w:rsidRPr="00940B2D" w:rsidRDefault="003F4FCB" w:rsidP="00940B2D">
      <w:pPr>
        <w:pStyle w:val="Akapitzlist"/>
        <w:widowControl w:val="0"/>
        <w:numPr>
          <w:ilvl w:val="0"/>
          <w:numId w:val="6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bCs/>
          <w:sz w:val="24"/>
          <w:szCs w:val="24"/>
        </w:rPr>
      </w:pPr>
      <w:r w:rsidRPr="00940B2D">
        <w:rPr>
          <w:rFonts w:ascii="Tahoma" w:hAnsi="Tahoma" w:cs="Tahoma"/>
          <w:bCs/>
          <w:sz w:val="24"/>
          <w:szCs w:val="24"/>
        </w:rPr>
        <w:t>Grupowe zajęcia psychospołeczne</w:t>
      </w:r>
      <w:r w:rsidR="00590E2D" w:rsidRPr="00940B2D">
        <w:rPr>
          <w:rFonts w:ascii="Tahoma" w:hAnsi="Tahoma" w:cs="Tahoma"/>
          <w:bCs/>
          <w:sz w:val="24"/>
          <w:szCs w:val="24"/>
        </w:rPr>
        <w:t xml:space="preserve"> [średnio 4 godz./miesiąc]</w:t>
      </w:r>
    </w:p>
    <w:p w14:paraId="3BA080C4" w14:textId="4B4358F0" w:rsidR="003B32DC" w:rsidRPr="00940B2D" w:rsidRDefault="003F4FCB" w:rsidP="00940B2D">
      <w:pPr>
        <w:pStyle w:val="Akapitzlist"/>
        <w:widowControl w:val="0"/>
        <w:numPr>
          <w:ilvl w:val="0"/>
          <w:numId w:val="6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bCs/>
          <w:sz w:val="24"/>
          <w:szCs w:val="24"/>
        </w:rPr>
      </w:pPr>
      <w:r w:rsidRPr="00940B2D">
        <w:rPr>
          <w:rFonts w:ascii="Tahoma" w:hAnsi="Tahoma" w:cs="Tahoma"/>
          <w:bCs/>
          <w:sz w:val="24"/>
          <w:szCs w:val="24"/>
        </w:rPr>
        <w:t>Wyjazdy/ wyjścia do kina/ teatru/ na basen/ inne wydarzenia o charakterze kulturalny</w:t>
      </w:r>
      <w:r w:rsidR="0067366E" w:rsidRPr="00940B2D">
        <w:rPr>
          <w:rFonts w:ascii="Tahoma" w:hAnsi="Tahoma" w:cs="Tahoma"/>
          <w:bCs/>
          <w:sz w:val="24"/>
          <w:szCs w:val="24"/>
        </w:rPr>
        <w:t>m – 4 razy dla 15 dzieci</w:t>
      </w:r>
    </w:p>
    <w:p w14:paraId="74F3EF95" w14:textId="77777777" w:rsidR="0067366E" w:rsidRPr="00940B2D" w:rsidRDefault="0067366E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1434" w:right="136"/>
        <w:rPr>
          <w:rFonts w:ascii="Tahoma" w:hAnsi="Tahoma" w:cs="Tahoma"/>
          <w:bCs/>
          <w:sz w:val="24"/>
          <w:szCs w:val="24"/>
        </w:rPr>
      </w:pPr>
    </w:p>
    <w:p w14:paraId="1778B3CD" w14:textId="05BB30A1" w:rsidR="003B32DC" w:rsidRPr="00940B2D" w:rsidRDefault="003B32DC" w:rsidP="00940B2D">
      <w:pPr>
        <w:pStyle w:val="Akapitzlist"/>
        <w:widowControl w:val="0"/>
        <w:numPr>
          <w:ilvl w:val="1"/>
          <w:numId w:val="5"/>
        </w:numPr>
        <w:tabs>
          <w:tab w:val="left" w:pos="361"/>
        </w:tabs>
        <w:autoSpaceDE w:val="0"/>
        <w:autoSpaceDN w:val="0"/>
        <w:spacing w:after="0"/>
        <w:ind w:right="134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Zadanie </w:t>
      </w:r>
      <w:r w:rsidR="00D5793A" w:rsidRPr="00940B2D">
        <w:rPr>
          <w:rFonts w:ascii="Tahoma" w:hAnsi="Tahoma" w:cs="Tahoma"/>
          <w:b/>
          <w:sz w:val="24"/>
          <w:szCs w:val="24"/>
        </w:rPr>
        <w:t>4</w:t>
      </w:r>
      <w:r w:rsidRPr="00940B2D">
        <w:rPr>
          <w:rFonts w:ascii="Tahoma" w:hAnsi="Tahoma" w:cs="Tahoma"/>
          <w:b/>
          <w:sz w:val="24"/>
          <w:szCs w:val="24"/>
        </w:rPr>
        <w:t xml:space="preserve"> - Praca z rodziną – wsparcie skierowane do rodziców</w:t>
      </w:r>
      <w:r w:rsidR="00A304E5" w:rsidRPr="00940B2D">
        <w:rPr>
          <w:rFonts w:ascii="Tahoma" w:hAnsi="Tahoma" w:cs="Tahoma"/>
          <w:b/>
          <w:sz w:val="24"/>
          <w:szCs w:val="24"/>
        </w:rPr>
        <w:t xml:space="preserve"> dzieci z Placówki Wsparcia Dziennego </w:t>
      </w:r>
      <w:r w:rsidRPr="00940B2D">
        <w:rPr>
          <w:rFonts w:ascii="Tahoma" w:hAnsi="Tahoma" w:cs="Tahoma"/>
          <w:sz w:val="24"/>
          <w:szCs w:val="24"/>
        </w:rPr>
        <w:t xml:space="preserve">- </w:t>
      </w:r>
      <w:r w:rsidRPr="00940B2D">
        <w:rPr>
          <w:rFonts w:ascii="Tahoma" w:hAnsi="Tahoma" w:cs="Tahoma"/>
          <w:bCs/>
          <w:i/>
          <w:iCs/>
          <w:sz w:val="24"/>
          <w:szCs w:val="24"/>
        </w:rPr>
        <w:t>należy zaznaczyć w jakim wsparciu będą brać udział członkowie rodziny</w:t>
      </w:r>
      <w:r w:rsidRPr="00940B2D">
        <w:rPr>
          <w:rFonts w:ascii="Tahoma" w:hAnsi="Tahoma" w:cs="Tahoma"/>
          <w:bCs/>
          <w:sz w:val="24"/>
          <w:szCs w:val="24"/>
        </w:rPr>
        <w:t>:</w:t>
      </w:r>
    </w:p>
    <w:p w14:paraId="0C9675B9" w14:textId="6D52B0C7" w:rsidR="003B32DC" w:rsidRPr="00940B2D" w:rsidRDefault="00A304E5" w:rsidP="00940B2D">
      <w:pPr>
        <w:pStyle w:val="Akapitzlist"/>
        <w:widowControl w:val="0"/>
        <w:numPr>
          <w:ilvl w:val="0"/>
          <w:numId w:val="7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Grupowe s</w:t>
      </w:r>
      <w:r w:rsidR="003B32DC" w:rsidRPr="00940B2D">
        <w:rPr>
          <w:rFonts w:ascii="Tahoma" w:hAnsi="Tahoma" w:cs="Tahoma"/>
          <w:sz w:val="24"/>
          <w:szCs w:val="24"/>
        </w:rPr>
        <w:t>zkolenie "Akademia rodzica" z kompetencji wychowawczych</w:t>
      </w:r>
      <w:r w:rsidR="000134F8" w:rsidRPr="00940B2D">
        <w:rPr>
          <w:rFonts w:ascii="Tahoma" w:hAnsi="Tahoma" w:cs="Tahoma"/>
          <w:sz w:val="24"/>
          <w:szCs w:val="24"/>
        </w:rPr>
        <w:t xml:space="preserve"> – 16 godzin/ grupę</w:t>
      </w:r>
    </w:p>
    <w:p w14:paraId="032F012B" w14:textId="23A50AB0" w:rsidR="003B32DC" w:rsidRPr="00940B2D" w:rsidRDefault="00A304E5" w:rsidP="00940B2D">
      <w:pPr>
        <w:pStyle w:val="Akapitzlist"/>
        <w:widowControl w:val="0"/>
        <w:numPr>
          <w:ilvl w:val="0"/>
          <w:numId w:val="7"/>
        </w:numPr>
        <w:tabs>
          <w:tab w:val="left" w:pos="361"/>
        </w:tabs>
        <w:autoSpaceDE w:val="0"/>
        <w:autoSpaceDN w:val="0"/>
        <w:spacing w:after="0"/>
        <w:ind w:left="1434" w:right="136" w:hanging="357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Grupowy t</w:t>
      </w:r>
      <w:r w:rsidR="003B32DC" w:rsidRPr="00940B2D">
        <w:rPr>
          <w:rFonts w:ascii="Tahoma" w:hAnsi="Tahoma" w:cs="Tahoma"/>
          <w:sz w:val="24"/>
          <w:szCs w:val="24"/>
        </w:rPr>
        <w:t xml:space="preserve">rening cyfrowy </w:t>
      </w:r>
      <w:r w:rsidR="000134F8" w:rsidRPr="00940B2D">
        <w:rPr>
          <w:rFonts w:ascii="Tahoma" w:hAnsi="Tahoma" w:cs="Tahoma"/>
          <w:sz w:val="24"/>
          <w:szCs w:val="24"/>
        </w:rPr>
        <w:t>– 16 godzin/ grupę</w:t>
      </w:r>
    </w:p>
    <w:p w14:paraId="3D4C829F" w14:textId="071D5898" w:rsidR="003B32DC" w:rsidRPr="00940B2D" w:rsidRDefault="003B32DC" w:rsidP="00940B2D">
      <w:pPr>
        <w:pStyle w:val="Akapitzlist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after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Indywidualne poradnictwo psychologiczne</w:t>
      </w:r>
      <w:r w:rsidR="000918D7" w:rsidRPr="00940B2D">
        <w:rPr>
          <w:rFonts w:ascii="Tahoma" w:hAnsi="Tahoma" w:cs="Tahoma"/>
          <w:sz w:val="24"/>
          <w:szCs w:val="24"/>
        </w:rPr>
        <w:t xml:space="preserve"> – średnio 10 godzin/ miesiąc/ rodzinę x 12 miesięcy;</w:t>
      </w:r>
    </w:p>
    <w:p w14:paraId="048723BF" w14:textId="30434A0D" w:rsidR="003B32DC" w:rsidRPr="00940B2D" w:rsidRDefault="003B32DC" w:rsidP="00940B2D">
      <w:pPr>
        <w:pStyle w:val="Akapitzlist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after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Spotkania </w:t>
      </w:r>
      <w:r w:rsidR="00A304E5" w:rsidRPr="00940B2D">
        <w:rPr>
          <w:rFonts w:ascii="Tahoma" w:hAnsi="Tahoma" w:cs="Tahoma"/>
          <w:sz w:val="24"/>
          <w:szCs w:val="24"/>
        </w:rPr>
        <w:t>grupowe ze specjalistami</w:t>
      </w:r>
      <w:r w:rsidR="007A4F56" w:rsidRPr="00940B2D">
        <w:rPr>
          <w:rFonts w:ascii="Tahoma" w:hAnsi="Tahoma" w:cs="Tahoma"/>
          <w:sz w:val="24"/>
          <w:szCs w:val="24"/>
        </w:rPr>
        <w:t xml:space="preserve"> – 10 spotkań x 3 godziny/spotkanie</w:t>
      </w:r>
    </w:p>
    <w:p w14:paraId="4F72F7CE" w14:textId="6466EFA0" w:rsidR="003B32DC" w:rsidRPr="00940B2D" w:rsidRDefault="003B32DC" w:rsidP="00940B2D">
      <w:pPr>
        <w:pStyle w:val="Akapitzlist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after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Indywidualne poradnictwo obywatelskie</w:t>
      </w:r>
      <w:r w:rsidR="00C466E3" w:rsidRPr="00940B2D">
        <w:rPr>
          <w:rFonts w:ascii="Tahoma" w:hAnsi="Tahoma" w:cs="Tahoma"/>
          <w:sz w:val="24"/>
          <w:szCs w:val="24"/>
        </w:rPr>
        <w:t>, średnio 10 godzin/ miesiąc</w:t>
      </w:r>
      <w:r w:rsidR="007B72EC" w:rsidRPr="00940B2D">
        <w:rPr>
          <w:rFonts w:ascii="Tahoma" w:hAnsi="Tahoma" w:cs="Tahoma"/>
          <w:sz w:val="24"/>
          <w:szCs w:val="24"/>
        </w:rPr>
        <w:t xml:space="preserve"> dla 10 rodzin x 12 miesięcy.</w:t>
      </w:r>
    </w:p>
    <w:p w14:paraId="08997421" w14:textId="77777777" w:rsidR="003B32DC" w:rsidRPr="00940B2D" w:rsidRDefault="003B32DC" w:rsidP="00940B2D">
      <w:pPr>
        <w:pStyle w:val="Akapitzlist"/>
        <w:tabs>
          <w:tab w:val="left" w:pos="1080"/>
        </w:tabs>
        <w:ind w:left="1080"/>
        <w:rPr>
          <w:rFonts w:ascii="Tahoma" w:hAnsi="Tahoma" w:cs="Tahoma"/>
          <w:sz w:val="24"/>
          <w:szCs w:val="24"/>
        </w:rPr>
      </w:pPr>
    </w:p>
    <w:p w14:paraId="434F1805" w14:textId="7C78F22E" w:rsidR="00D5793A" w:rsidRPr="00940B2D" w:rsidRDefault="003B32DC" w:rsidP="00940B2D">
      <w:pPr>
        <w:pStyle w:val="Akapitzlist"/>
        <w:widowControl w:val="0"/>
        <w:numPr>
          <w:ilvl w:val="1"/>
          <w:numId w:val="5"/>
        </w:numPr>
        <w:tabs>
          <w:tab w:val="left" w:pos="361"/>
        </w:tabs>
        <w:autoSpaceDE w:val="0"/>
        <w:autoSpaceDN w:val="0"/>
        <w:spacing w:after="0"/>
        <w:ind w:left="1416" w:right="138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Zadanie </w:t>
      </w:r>
      <w:r w:rsidR="007E069D" w:rsidRPr="00940B2D">
        <w:rPr>
          <w:rFonts w:ascii="Tahoma" w:hAnsi="Tahoma" w:cs="Tahoma"/>
          <w:b/>
          <w:sz w:val="24"/>
          <w:szCs w:val="24"/>
        </w:rPr>
        <w:t>5</w:t>
      </w:r>
      <w:r w:rsidRPr="00940B2D">
        <w:rPr>
          <w:rFonts w:ascii="Tahoma" w:hAnsi="Tahoma" w:cs="Tahoma"/>
          <w:b/>
          <w:sz w:val="24"/>
          <w:szCs w:val="24"/>
        </w:rPr>
        <w:t xml:space="preserve"> - </w:t>
      </w:r>
      <w:r w:rsidR="00A304E5" w:rsidRPr="00940B2D">
        <w:rPr>
          <w:rFonts w:ascii="Tahoma" w:hAnsi="Tahoma" w:cs="Tahoma"/>
          <w:b/>
          <w:sz w:val="24"/>
          <w:szCs w:val="24"/>
        </w:rPr>
        <w:t>Wsparcie</w:t>
      </w:r>
      <w:r w:rsidR="00A304E5" w:rsidRPr="00940B2D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="00A304E5" w:rsidRPr="00940B2D">
        <w:rPr>
          <w:rFonts w:ascii="Tahoma" w:hAnsi="Tahoma" w:cs="Tahoma"/>
          <w:b/>
          <w:sz w:val="24"/>
          <w:szCs w:val="24"/>
        </w:rPr>
        <w:t>rodzin z Placówki Wsparcia Dziennego</w:t>
      </w:r>
      <w:r w:rsidR="00A304E5" w:rsidRPr="00940B2D">
        <w:rPr>
          <w:rFonts w:ascii="Tahoma" w:hAnsi="Tahoma" w:cs="Tahoma"/>
          <w:b/>
          <w:spacing w:val="-1"/>
          <w:sz w:val="24"/>
          <w:szCs w:val="24"/>
        </w:rPr>
        <w:t xml:space="preserve"> </w:t>
      </w:r>
      <w:r w:rsidR="00A304E5" w:rsidRPr="00940B2D">
        <w:rPr>
          <w:rFonts w:ascii="Tahoma" w:hAnsi="Tahoma" w:cs="Tahoma"/>
          <w:b/>
          <w:sz w:val="24"/>
          <w:szCs w:val="24"/>
        </w:rPr>
        <w:t>– wydarzenia środowiskowe</w:t>
      </w:r>
      <w:r w:rsidR="00A304E5" w:rsidRPr="00940B2D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940B2D">
        <w:rPr>
          <w:rFonts w:ascii="Tahoma" w:hAnsi="Tahoma" w:cs="Tahoma"/>
          <w:sz w:val="24"/>
          <w:szCs w:val="24"/>
        </w:rPr>
        <w:t>–</w:t>
      </w:r>
      <w:r w:rsidRPr="00940B2D">
        <w:rPr>
          <w:rFonts w:ascii="Tahoma" w:hAnsi="Tahoma" w:cs="Tahoma"/>
          <w:spacing w:val="-2"/>
          <w:sz w:val="24"/>
          <w:szCs w:val="24"/>
        </w:rPr>
        <w:t xml:space="preserve"> </w:t>
      </w:r>
      <w:bookmarkStart w:id="0" w:name="_Hlk192451796"/>
      <w:r w:rsidRPr="00940B2D">
        <w:rPr>
          <w:rFonts w:ascii="Tahoma" w:hAnsi="Tahoma" w:cs="Tahoma"/>
          <w:bCs/>
          <w:i/>
          <w:iCs/>
          <w:sz w:val="24"/>
          <w:szCs w:val="24"/>
        </w:rPr>
        <w:t xml:space="preserve">wsparcie obowiązkowe dla wszystkich </w:t>
      </w:r>
      <w:r w:rsidRPr="00940B2D">
        <w:rPr>
          <w:rFonts w:ascii="Tahoma" w:hAnsi="Tahoma" w:cs="Tahoma"/>
          <w:bCs/>
          <w:i/>
          <w:iCs/>
          <w:sz w:val="24"/>
          <w:szCs w:val="24"/>
        </w:rPr>
        <w:lastRenderedPageBreak/>
        <w:t>rodzin biorących udział w projekcie</w:t>
      </w:r>
      <w:bookmarkEnd w:id="0"/>
    </w:p>
    <w:p w14:paraId="6AEC8732" w14:textId="10B9CF37" w:rsidR="003B32DC" w:rsidRPr="00940B2D" w:rsidRDefault="00D5793A" w:rsidP="00940B2D">
      <w:pPr>
        <w:pStyle w:val="Akapitzlist"/>
        <w:widowControl w:val="0"/>
        <w:numPr>
          <w:ilvl w:val="0"/>
          <w:numId w:val="12"/>
        </w:numPr>
        <w:tabs>
          <w:tab w:val="left" w:pos="361"/>
        </w:tabs>
        <w:autoSpaceDE w:val="0"/>
        <w:autoSpaceDN w:val="0"/>
        <w:spacing w:after="0"/>
        <w:ind w:right="138"/>
        <w:contextualSpacing w:val="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pacing w:val="-2"/>
          <w:sz w:val="24"/>
          <w:szCs w:val="24"/>
        </w:rPr>
        <w:t>zaplanowano organizację dwóch wydarzeń środowiskowych np. pikniki rodzinne, festyny, wspólne sadzenie drzew, w których uczestniczyć będą rodziny (rodzice i dzieci).</w:t>
      </w:r>
    </w:p>
    <w:p w14:paraId="7506206A" w14:textId="77777777" w:rsidR="00D5793A" w:rsidRPr="00940B2D" w:rsidRDefault="00D5793A" w:rsidP="00940B2D">
      <w:pPr>
        <w:pStyle w:val="Akapitzlist"/>
        <w:widowControl w:val="0"/>
        <w:tabs>
          <w:tab w:val="left" w:pos="361"/>
        </w:tabs>
        <w:autoSpaceDE w:val="0"/>
        <w:autoSpaceDN w:val="0"/>
        <w:spacing w:after="0"/>
        <w:ind w:left="2136" w:right="138"/>
        <w:contextualSpacing w:val="0"/>
        <w:rPr>
          <w:rFonts w:ascii="Tahoma" w:hAnsi="Tahoma" w:cs="Tahoma"/>
          <w:sz w:val="24"/>
          <w:szCs w:val="24"/>
        </w:rPr>
      </w:pPr>
    </w:p>
    <w:p w14:paraId="0F0B7D28" w14:textId="7AADA40F" w:rsidR="003B32DC" w:rsidRPr="00940B2D" w:rsidRDefault="003B32DC" w:rsidP="00940B2D">
      <w:pPr>
        <w:pStyle w:val="Akapitzlist"/>
        <w:numPr>
          <w:ilvl w:val="1"/>
          <w:numId w:val="5"/>
        </w:numPr>
        <w:rPr>
          <w:rFonts w:ascii="Tahoma" w:hAnsi="Tahoma" w:cs="Tahoma"/>
          <w:i/>
          <w:iCs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Zadanie </w:t>
      </w:r>
      <w:r w:rsidR="007E069D" w:rsidRPr="00940B2D">
        <w:rPr>
          <w:rFonts w:ascii="Tahoma" w:hAnsi="Tahoma" w:cs="Tahoma"/>
          <w:b/>
          <w:sz w:val="24"/>
          <w:szCs w:val="24"/>
        </w:rPr>
        <w:t>6</w:t>
      </w:r>
      <w:r w:rsidRPr="00940B2D">
        <w:rPr>
          <w:rFonts w:ascii="Tahoma" w:hAnsi="Tahoma" w:cs="Tahoma"/>
          <w:b/>
          <w:sz w:val="24"/>
          <w:szCs w:val="24"/>
        </w:rPr>
        <w:t xml:space="preserve"> - Wsparcie</w:t>
      </w:r>
      <w:r w:rsidR="00A304E5" w:rsidRPr="00940B2D">
        <w:rPr>
          <w:rFonts w:ascii="Tahoma" w:hAnsi="Tahoma" w:cs="Tahoma"/>
          <w:b/>
          <w:sz w:val="24"/>
          <w:szCs w:val="24"/>
        </w:rPr>
        <w:t xml:space="preserve"> z Placówki Wsparcia Dziennego</w:t>
      </w:r>
      <w:r w:rsidRPr="00940B2D">
        <w:rPr>
          <w:rFonts w:ascii="Tahoma" w:hAnsi="Tahoma" w:cs="Tahoma"/>
          <w:b/>
          <w:sz w:val="24"/>
          <w:szCs w:val="24"/>
        </w:rPr>
        <w:t xml:space="preserve"> - wspólne działania dla dzieci i rodziców -</w:t>
      </w:r>
      <w:r w:rsidRPr="00940B2D">
        <w:rPr>
          <w:rFonts w:ascii="Tahoma" w:hAnsi="Tahoma" w:cs="Tahoma"/>
          <w:spacing w:val="-2"/>
          <w:sz w:val="24"/>
          <w:szCs w:val="24"/>
        </w:rPr>
        <w:t xml:space="preserve"> </w:t>
      </w:r>
      <w:r w:rsidRPr="00940B2D">
        <w:rPr>
          <w:rFonts w:ascii="Tahoma" w:hAnsi="Tahoma" w:cs="Tahoma"/>
          <w:i/>
          <w:iCs/>
          <w:sz w:val="24"/>
          <w:szCs w:val="24"/>
        </w:rPr>
        <w:t>wsparcie obowiązkowe dla wszystkich rodzin biorących udział w projekcie</w:t>
      </w:r>
    </w:p>
    <w:p w14:paraId="46CD21E6" w14:textId="5FC023D7" w:rsidR="003B32DC" w:rsidRPr="00940B2D" w:rsidRDefault="003B32DC" w:rsidP="00940B2D">
      <w:pPr>
        <w:pStyle w:val="Akapitzlist"/>
        <w:widowControl w:val="0"/>
        <w:numPr>
          <w:ilvl w:val="0"/>
          <w:numId w:val="8"/>
        </w:numPr>
        <w:tabs>
          <w:tab w:val="left" w:pos="1080"/>
        </w:tabs>
        <w:autoSpaceDE w:val="0"/>
        <w:autoSpaceDN w:val="0"/>
        <w:spacing w:after="0"/>
        <w:ind w:left="1434" w:hanging="357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spacing w:val="-2"/>
          <w:sz w:val="24"/>
          <w:szCs w:val="24"/>
        </w:rPr>
        <w:t>Wsparci</w:t>
      </w:r>
      <w:r w:rsidR="00405458">
        <w:rPr>
          <w:rFonts w:ascii="Tahoma" w:hAnsi="Tahoma" w:cs="Tahoma"/>
          <w:spacing w:val="-2"/>
          <w:sz w:val="24"/>
          <w:szCs w:val="24"/>
        </w:rPr>
        <w:t>e</w:t>
      </w:r>
      <w:r w:rsidRPr="00940B2D">
        <w:rPr>
          <w:rFonts w:ascii="Tahoma" w:hAnsi="Tahoma" w:cs="Tahoma"/>
          <w:spacing w:val="-2"/>
          <w:sz w:val="24"/>
          <w:szCs w:val="24"/>
        </w:rPr>
        <w:t xml:space="preserve"> rodzin, w ramach których dla każdej rodziny przez Wnioskodawcę zorganizowane zostaną wyjazdy, wyjścia do restauracji, kina, teatru, do zoo, itp. Dla większości rodzin wydarzenie rodzinne będzie ogromnym przeżyciem i nauką.</w:t>
      </w:r>
      <w:r w:rsidRPr="00940B2D">
        <w:rPr>
          <w:rFonts w:ascii="Tahoma" w:hAnsi="Tahoma" w:cs="Tahoma"/>
          <w:b/>
          <w:sz w:val="24"/>
          <w:szCs w:val="24"/>
        </w:rPr>
        <w:t xml:space="preserve">  </w:t>
      </w:r>
    </w:p>
    <w:p w14:paraId="469A6180" w14:textId="77777777" w:rsidR="003B32DC" w:rsidRPr="00940B2D" w:rsidRDefault="003B32DC" w:rsidP="00940B2D">
      <w:pPr>
        <w:tabs>
          <w:tab w:val="left" w:pos="10065"/>
        </w:tabs>
        <w:spacing w:line="240" w:lineRule="auto"/>
        <w:ind w:right="260"/>
        <w:rPr>
          <w:rFonts w:ascii="Tahoma" w:hAnsi="Tahoma" w:cs="Tahoma"/>
          <w:b/>
          <w:sz w:val="24"/>
          <w:szCs w:val="24"/>
        </w:rPr>
      </w:pPr>
    </w:p>
    <w:p w14:paraId="2B0EDB8B" w14:textId="624B2C14" w:rsidR="003B32DC" w:rsidRPr="00940B2D" w:rsidRDefault="003B32DC" w:rsidP="00940B2D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§ 3</w:t>
      </w:r>
    </w:p>
    <w:p w14:paraId="74092488" w14:textId="207C0EBC" w:rsidR="003B32DC" w:rsidRPr="00940B2D" w:rsidRDefault="003B32DC" w:rsidP="00940B2D">
      <w:p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Prawa i obowiązki Uczestników Projektu oraz Projektodawcy, związane z realizacją Projektu, określone są w Regulaminie Projektu.</w:t>
      </w:r>
    </w:p>
    <w:p w14:paraId="6EBD9FFC" w14:textId="77777777" w:rsidR="00A304E5" w:rsidRPr="00940B2D" w:rsidRDefault="00A304E5" w:rsidP="00940B2D">
      <w:pPr>
        <w:pStyle w:val="Akapitzlist"/>
        <w:tabs>
          <w:tab w:val="left" w:pos="10065"/>
        </w:tabs>
        <w:spacing w:after="0" w:line="240" w:lineRule="auto"/>
        <w:ind w:left="786" w:right="260"/>
        <w:rPr>
          <w:rFonts w:ascii="Tahoma" w:hAnsi="Tahoma" w:cs="Tahoma"/>
          <w:sz w:val="24"/>
          <w:szCs w:val="24"/>
        </w:rPr>
      </w:pPr>
    </w:p>
    <w:p w14:paraId="1DCB68B9" w14:textId="056CC674" w:rsidR="003B32DC" w:rsidRPr="00940B2D" w:rsidRDefault="003B32DC" w:rsidP="00940B2D">
      <w:pPr>
        <w:tabs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 xml:space="preserve">§ </w:t>
      </w:r>
      <w:r w:rsidR="00940B2D" w:rsidRPr="00940B2D">
        <w:rPr>
          <w:rFonts w:ascii="Tahoma" w:hAnsi="Tahoma" w:cs="Tahoma"/>
          <w:b/>
          <w:sz w:val="24"/>
          <w:szCs w:val="24"/>
        </w:rPr>
        <w:t>4</w:t>
      </w:r>
    </w:p>
    <w:p w14:paraId="1F7D49AA" w14:textId="77777777" w:rsidR="003B32DC" w:rsidRPr="00940B2D" w:rsidRDefault="003B32DC" w:rsidP="00940B2D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Umowa zostaje zawarta na czas trwania form wsparcia i nie dłużej niż do zakończenia projektu.</w:t>
      </w:r>
    </w:p>
    <w:p w14:paraId="247FCB09" w14:textId="77777777" w:rsidR="003B32DC" w:rsidRPr="00940B2D" w:rsidRDefault="003B32DC" w:rsidP="00940B2D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Rezygnacja z udziału w Projekcie możliwa jest tylko w uzasadnionych przypadkach i następuje poprzez złożenie oświadczenia w formie pisemnej pod rygorem nieważności z jednomiesięcznym okresem wypowiedzenia liczonym od ostatniego dnia miesiąca kalendarzowego, w którym nastąpiło złożenie ww. oświadczenia.</w:t>
      </w:r>
    </w:p>
    <w:p w14:paraId="559CEEA9" w14:textId="77777777" w:rsidR="003B32DC" w:rsidRPr="00940B2D" w:rsidRDefault="003B32DC" w:rsidP="00940B2D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Projektodawca zastrzega sobie prawo do skreślenia Uczestników Projektu z listy uczestników w przypadku naruszenia regulaminu oraz zasad współżycia społecznego.</w:t>
      </w:r>
    </w:p>
    <w:p w14:paraId="007CB3CC" w14:textId="77777777" w:rsidR="003B32DC" w:rsidRPr="00940B2D" w:rsidRDefault="003B32DC" w:rsidP="00940B2D">
      <w:pPr>
        <w:pStyle w:val="Akapitzlist"/>
        <w:numPr>
          <w:ilvl w:val="0"/>
          <w:numId w:val="2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Niniejsze postanowienie wynika z faktu, iż Projekt jest finansowany ze środków publicznych, w związku z czym na Projektodawcy spoczywa szczególny obowiązek dbałości o ich prawidłowe i zgodne z założonymi celami wydatkowanie.</w:t>
      </w:r>
    </w:p>
    <w:p w14:paraId="4B0A49E3" w14:textId="77777777" w:rsidR="003B32DC" w:rsidRPr="00940B2D" w:rsidRDefault="003B32DC" w:rsidP="00940B2D">
      <w:pPr>
        <w:pStyle w:val="Akapitzlist"/>
        <w:tabs>
          <w:tab w:val="left" w:pos="10065"/>
        </w:tabs>
        <w:spacing w:after="0" w:line="240" w:lineRule="auto"/>
        <w:ind w:left="786" w:right="260"/>
        <w:rPr>
          <w:rFonts w:ascii="Tahoma" w:hAnsi="Tahoma" w:cs="Tahoma"/>
          <w:sz w:val="24"/>
          <w:szCs w:val="24"/>
        </w:rPr>
      </w:pPr>
    </w:p>
    <w:p w14:paraId="64C16CD2" w14:textId="3638BC68" w:rsidR="003B32DC" w:rsidRPr="00940B2D" w:rsidRDefault="003B32DC" w:rsidP="00940B2D">
      <w:pPr>
        <w:tabs>
          <w:tab w:val="left" w:pos="2595"/>
          <w:tab w:val="left" w:pos="10065"/>
        </w:tabs>
        <w:spacing w:line="240" w:lineRule="auto"/>
        <w:ind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§</w:t>
      </w:r>
      <w:r w:rsidR="00940B2D" w:rsidRPr="00940B2D">
        <w:rPr>
          <w:rFonts w:ascii="Tahoma" w:hAnsi="Tahoma" w:cs="Tahoma"/>
          <w:b/>
          <w:sz w:val="24"/>
          <w:szCs w:val="24"/>
        </w:rPr>
        <w:t>5</w:t>
      </w:r>
    </w:p>
    <w:p w14:paraId="6B78940C" w14:textId="77777777" w:rsidR="003B32DC" w:rsidRPr="00940B2D" w:rsidRDefault="003B32DC" w:rsidP="00940B2D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Zmiana warunków niniejszej Umowy wymaga formy pisemnej pod rygorem nieważności.</w:t>
      </w:r>
    </w:p>
    <w:p w14:paraId="0BD46F72" w14:textId="77777777" w:rsidR="003B32DC" w:rsidRPr="00940B2D" w:rsidRDefault="003B32DC" w:rsidP="00940B2D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Prawem właściwym dla oceny wzajemnych praw i obowiązków wynikających z niniejszej umowy jest prawo polskie.</w:t>
      </w:r>
    </w:p>
    <w:p w14:paraId="6FC42F38" w14:textId="77777777" w:rsidR="003B32DC" w:rsidRPr="00940B2D" w:rsidRDefault="003B32DC" w:rsidP="00940B2D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Jurysdykcja do rozstrzygania sporów wynikłych na tle stosowania niniejszej umowy jest po stronie sądów polskich.</w:t>
      </w:r>
    </w:p>
    <w:p w14:paraId="24E90F2D" w14:textId="77777777" w:rsidR="00940B2D" w:rsidRPr="00940B2D" w:rsidRDefault="003B32DC" w:rsidP="00940B2D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W okresie trwania niniejszej umowy strony są zobowiązane informować się nawzajem na piśmie o każdej zmianie adresu swojego zamieszkania lub siedziby. W razie zaniedbania tego obowiązku korespondencję wysłaną na </w:t>
      </w:r>
      <w:r w:rsidRPr="00940B2D">
        <w:rPr>
          <w:rFonts w:ascii="Tahoma" w:hAnsi="Tahoma" w:cs="Tahoma"/>
          <w:sz w:val="24"/>
          <w:szCs w:val="24"/>
        </w:rPr>
        <w:lastRenderedPageBreak/>
        <w:t>uprzednio wskazany adres listem poleconym za potwierdzeniem odbioru i nieodebraną, uważa się za doręczoną.</w:t>
      </w:r>
    </w:p>
    <w:p w14:paraId="11D86FE5" w14:textId="0F8B477F" w:rsidR="00940B2D" w:rsidRPr="00940B2D" w:rsidRDefault="00940B2D" w:rsidP="00940B2D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rPr>
          <w:rFonts w:ascii="Tahoma" w:hAnsi="Tahoma" w:cs="Tahoma"/>
          <w:sz w:val="24"/>
          <w:szCs w:val="24"/>
          <w:lang w:eastAsia="en-US"/>
        </w:rPr>
      </w:pPr>
      <w:r w:rsidRPr="00940B2D">
        <w:rPr>
          <w:rFonts w:ascii="Tahoma" w:hAnsi="Tahoma" w:cs="Tahoma"/>
          <w:sz w:val="24"/>
          <w:szCs w:val="24"/>
          <w:lang w:eastAsia="en-US"/>
        </w:rPr>
        <w:t>W sprawach nieuregulowanych niniejszą Umową zastosowanie mają przepisy Kodeksu Cywilnego. Sprawy wynikłe na tle niniejszej Umowy rozstrzygał będzie Sąd właściwy dla siedziby Beneficjenta.</w:t>
      </w:r>
    </w:p>
    <w:p w14:paraId="0BC74521" w14:textId="47C942CF" w:rsidR="00A304E5" w:rsidRPr="00940B2D" w:rsidRDefault="003B32DC" w:rsidP="00940B2D">
      <w:pPr>
        <w:pStyle w:val="Akapitzlist"/>
        <w:numPr>
          <w:ilvl w:val="0"/>
          <w:numId w:val="3"/>
        </w:numPr>
        <w:tabs>
          <w:tab w:val="left" w:pos="10065"/>
        </w:tabs>
        <w:spacing w:after="0" w:line="240" w:lineRule="auto"/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Wszelką korespondencję dotyczącą projektu należy kierować na adres Biura Projektu: </w:t>
      </w:r>
      <w:r w:rsidR="00A304E5" w:rsidRPr="00940B2D">
        <w:rPr>
          <w:rFonts w:ascii="Tahoma" w:hAnsi="Tahoma" w:cs="Tahoma"/>
          <w:bCs/>
          <w:sz w:val="24"/>
          <w:szCs w:val="24"/>
        </w:rPr>
        <w:t xml:space="preserve">Gminny Ośrodek Pomocy Społecznej w Starej Dąbrowie, </w:t>
      </w:r>
      <w:r w:rsidR="00A304E5" w:rsidRPr="00940B2D">
        <w:rPr>
          <w:rFonts w:ascii="Tahoma" w:hAnsi="Tahoma" w:cs="Tahoma"/>
          <w:sz w:val="24"/>
          <w:szCs w:val="24"/>
        </w:rPr>
        <w:t>Stara Dąbrowa 20, 73-112</w:t>
      </w:r>
      <w:r w:rsidR="005004AF">
        <w:rPr>
          <w:rFonts w:ascii="Tahoma" w:hAnsi="Tahoma" w:cs="Tahoma"/>
          <w:sz w:val="24"/>
          <w:szCs w:val="24"/>
        </w:rPr>
        <w:t>.</w:t>
      </w:r>
    </w:p>
    <w:p w14:paraId="2C06ED6B" w14:textId="77777777" w:rsidR="00940B2D" w:rsidRDefault="00940B2D" w:rsidP="00940B2D">
      <w:pPr>
        <w:tabs>
          <w:tab w:val="left" w:pos="2595"/>
          <w:tab w:val="left" w:pos="10065"/>
        </w:tabs>
        <w:spacing w:line="240" w:lineRule="auto"/>
        <w:ind w:left="426" w:right="260"/>
        <w:jc w:val="center"/>
        <w:rPr>
          <w:rFonts w:ascii="Tahoma" w:hAnsi="Tahoma" w:cs="Tahoma"/>
          <w:b/>
          <w:sz w:val="24"/>
          <w:szCs w:val="24"/>
        </w:rPr>
      </w:pPr>
    </w:p>
    <w:p w14:paraId="4340DD0A" w14:textId="157B08A2" w:rsidR="003B32DC" w:rsidRPr="00940B2D" w:rsidRDefault="003B32DC" w:rsidP="00940B2D">
      <w:pPr>
        <w:tabs>
          <w:tab w:val="left" w:pos="2595"/>
          <w:tab w:val="left" w:pos="10065"/>
        </w:tabs>
        <w:spacing w:line="240" w:lineRule="auto"/>
        <w:ind w:left="426" w:right="260"/>
        <w:jc w:val="center"/>
        <w:rPr>
          <w:rFonts w:ascii="Tahoma" w:hAnsi="Tahoma" w:cs="Tahoma"/>
          <w:b/>
          <w:sz w:val="24"/>
          <w:szCs w:val="24"/>
        </w:rPr>
      </w:pPr>
      <w:r w:rsidRPr="00940B2D">
        <w:rPr>
          <w:rFonts w:ascii="Tahoma" w:hAnsi="Tahoma" w:cs="Tahoma"/>
          <w:b/>
          <w:sz w:val="24"/>
          <w:szCs w:val="24"/>
        </w:rPr>
        <w:t>§</w:t>
      </w:r>
      <w:r w:rsidR="00940B2D" w:rsidRPr="00940B2D">
        <w:rPr>
          <w:rFonts w:ascii="Tahoma" w:hAnsi="Tahoma" w:cs="Tahoma"/>
          <w:b/>
          <w:sz w:val="24"/>
          <w:szCs w:val="24"/>
        </w:rPr>
        <w:t>6</w:t>
      </w:r>
    </w:p>
    <w:p w14:paraId="2A6CA4F2" w14:textId="77777777" w:rsidR="003B32DC" w:rsidRPr="00940B2D" w:rsidRDefault="003B32DC" w:rsidP="00940B2D">
      <w:pPr>
        <w:tabs>
          <w:tab w:val="left" w:pos="2595"/>
          <w:tab w:val="left" w:pos="10065"/>
        </w:tabs>
        <w:spacing w:after="120" w:line="240" w:lineRule="auto"/>
        <w:ind w:left="426"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Umowę sporządzono w dwóch jednobrzmiących egzemplarzach, po jednym dla każdej ze Stron.</w:t>
      </w:r>
    </w:p>
    <w:p w14:paraId="2500A95D" w14:textId="77777777" w:rsidR="003B32DC" w:rsidRPr="00940B2D" w:rsidRDefault="003B32DC" w:rsidP="00940B2D">
      <w:pPr>
        <w:tabs>
          <w:tab w:val="left" w:pos="2595"/>
          <w:tab w:val="left" w:pos="10065"/>
        </w:tabs>
        <w:spacing w:after="120" w:line="240" w:lineRule="auto"/>
        <w:ind w:left="426" w:right="260"/>
        <w:rPr>
          <w:rFonts w:ascii="Tahoma" w:hAnsi="Tahoma" w:cs="Tahoma"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1"/>
        <w:gridCol w:w="4678"/>
      </w:tblGrid>
      <w:tr w:rsidR="00940B2D" w:rsidRPr="00E81E7F" w14:paraId="67704860" w14:textId="77777777" w:rsidTr="00940B2D">
        <w:trPr>
          <w:trHeight w:val="1501"/>
        </w:trPr>
        <w:tc>
          <w:tcPr>
            <w:tcW w:w="4531" w:type="dxa"/>
          </w:tcPr>
          <w:p w14:paraId="41D57DF1" w14:textId="77777777" w:rsidR="00940B2D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364D5AC5" w14:textId="77777777" w:rsidR="00940B2D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50A017B3" w14:textId="77777777" w:rsidR="00940B2D" w:rsidRPr="00E81E7F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28BA0997" w14:textId="77777777" w:rsidR="00940B2D" w:rsidRPr="00E81E7F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  <w:r w:rsidRPr="00E81E7F">
              <w:rPr>
                <w:rFonts w:eastAsia="Calibri" w:cs="Calibri"/>
                <w:lang w:eastAsia="en-US"/>
              </w:rPr>
              <w:t>............................................................................</w:t>
            </w:r>
          </w:p>
        </w:tc>
        <w:tc>
          <w:tcPr>
            <w:tcW w:w="4678" w:type="dxa"/>
          </w:tcPr>
          <w:p w14:paraId="040EBE5A" w14:textId="77777777" w:rsidR="00940B2D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44A923AA" w14:textId="77777777" w:rsidR="00940B2D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27CA079A" w14:textId="77777777" w:rsidR="00940B2D" w:rsidRPr="00E81E7F" w:rsidRDefault="00940B2D" w:rsidP="002F1BBB">
            <w:pPr>
              <w:widowControl w:val="0"/>
              <w:autoSpaceDE w:val="0"/>
              <w:autoSpaceDN w:val="0"/>
              <w:spacing w:after="0"/>
              <w:rPr>
                <w:rFonts w:eastAsia="Calibri" w:cs="Calibri"/>
                <w:lang w:eastAsia="en-US"/>
              </w:rPr>
            </w:pPr>
          </w:p>
          <w:p w14:paraId="0C92666E" w14:textId="77777777" w:rsidR="00940B2D" w:rsidRPr="00E81E7F" w:rsidRDefault="00940B2D" w:rsidP="00940B2D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Calibri"/>
                <w:lang w:eastAsia="en-US"/>
              </w:rPr>
            </w:pPr>
            <w:r w:rsidRPr="00E81E7F">
              <w:rPr>
                <w:rFonts w:eastAsia="Calibri" w:cs="Calibri"/>
                <w:lang w:eastAsia="en-US"/>
              </w:rPr>
              <w:t>…..........................................................................</w:t>
            </w:r>
          </w:p>
        </w:tc>
      </w:tr>
      <w:tr w:rsidR="00940B2D" w:rsidRPr="00E81E7F" w14:paraId="5033AC64" w14:textId="77777777" w:rsidTr="00940B2D">
        <w:trPr>
          <w:trHeight w:val="517"/>
        </w:trPr>
        <w:tc>
          <w:tcPr>
            <w:tcW w:w="4531" w:type="dxa"/>
          </w:tcPr>
          <w:p w14:paraId="5995707A" w14:textId="25108C99" w:rsidR="00940B2D" w:rsidRPr="00E81E7F" w:rsidRDefault="00940B2D" w:rsidP="002F1BBB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Calibri"/>
                <w:lang w:eastAsia="en-US"/>
              </w:rPr>
            </w:pPr>
            <w:r w:rsidRPr="00940B2D">
              <w:rPr>
                <w:rFonts w:ascii="Tahoma" w:hAnsi="Tahoma" w:cs="Tahoma"/>
                <w:sz w:val="24"/>
                <w:szCs w:val="24"/>
              </w:rPr>
              <w:t>Podpis</w:t>
            </w:r>
            <w:r w:rsidRPr="00940B2D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940B2D">
              <w:rPr>
                <w:rFonts w:ascii="Tahoma" w:hAnsi="Tahoma" w:cs="Tahoma"/>
                <w:sz w:val="24"/>
                <w:szCs w:val="24"/>
              </w:rPr>
              <w:t xml:space="preserve">Rodzica/Rodziców/Opiekuna                                   </w:t>
            </w:r>
          </w:p>
        </w:tc>
        <w:tc>
          <w:tcPr>
            <w:tcW w:w="4678" w:type="dxa"/>
          </w:tcPr>
          <w:p w14:paraId="5508DDD9" w14:textId="0EE0D9CB" w:rsidR="00940B2D" w:rsidRPr="00E81E7F" w:rsidRDefault="00940B2D" w:rsidP="002F1BBB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Calibri"/>
                <w:lang w:eastAsia="en-US"/>
              </w:rPr>
            </w:pPr>
            <w:r w:rsidRPr="00940B2D">
              <w:rPr>
                <w:rFonts w:ascii="Tahoma" w:hAnsi="Tahoma" w:cs="Tahoma"/>
                <w:sz w:val="24"/>
                <w:szCs w:val="24"/>
              </w:rPr>
              <w:t>Podpis i pieczęć Realizatora</w:t>
            </w:r>
          </w:p>
        </w:tc>
      </w:tr>
    </w:tbl>
    <w:p w14:paraId="3704335E" w14:textId="77777777" w:rsidR="000F1176" w:rsidRPr="00940B2D" w:rsidRDefault="000F1176" w:rsidP="00940B2D">
      <w:pPr>
        <w:tabs>
          <w:tab w:val="left" w:pos="2595"/>
          <w:tab w:val="left" w:pos="10065"/>
        </w:tabs>
        <w:spacing w:after="120" w:line="240" w:lineRule="auto"/>
        <w:ind w:left="426" w:right="260"/>
        <w:rPr>
          <w:rFonts w:ascii="Tahoma" w:hAnsi="Tahoma" w:cs="Tahoma"/>
          <w:sz w:val="24"/>
          <w:szCs w:val="24"/>
        </w:rPr>
      </w:pPr>
    </w:p>
    <w:p w14:paraId="256E1946" w14:textId="77777777" w:rsidR="003B32DC" w:rsidRPr="00940B2D" w:rsidRDefault="003B32DC" w:rsidP="00940B2D">
      <w:pPr>
        <w:tabs>
          <w:tab w:val="left" w:pos="2595"/>
          <w:tab w:val="left" w:pos="10065"/>
        </w:tabs>
        <w:spacing w:after="120" w:line="240" w:lineRule="auto"/>
        <w:ind w:left="426" w:right="260"/>
        <w:rPr>
          <w:rFonts w:ascii="Tahoma" w:hAnsi="Tahoma" w:cs="Tahoma"/>
          <w:sz w:val="24"/>
          <w:szCs w:val="24"/>
        </w:rPr>
      </w:pPr>
    </w:p>
    <w:p w14:paraId="67ABDAEF" w14:textId="6F6A420C" w:rsidR="003B32DC" w:rsidRPr="00940B2D" w:rsidRDefault="003B32DC" w:rsidP="00940B2D">
      <w:pPr>
        <w:tabs>
          <w:tab w:val="left" w:pos="10065"/>
        </w:tabs>
        <w:spacing w:after="0" w:line="240" w:lineRule="auto"/>
        <w:ind w:left="426"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</w:t>
      </w:r>
    </w:p>
    <w:p w14:paraId="4DB8A704" w14:textId="77777777" w:rsidR="00E56FC6" w:rsidRPr="00940B2D" w:rsidRDefault="00E56FC6" w:rsidP="00940B2D">
      <w:pPr>
        <w:rPr>
          <w:rFonts w:ascii="Tahoma" w:hAnsi="Tahoma" w:cs="Tahoma"/>
          <w:sz w:val="24"/>
          <w:szCs w:val="24"/>
        </w:rPr>
      </w:pPr>
    </w:p>
    <w:sectPr w:rsidR="00E56FC6" w:rsidRPr="00940B2D" w:rsidSect="00630729">
      <w:headerReference w:type="default" r:id="rId7"/>
      <w:footerReference w:type="default" r:id="rId8"/>
      <w:pgSz w:w="11906" w:h="16838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8D5B" w14:textId="77777777" w:rsidR="00C20079" w:rsidRDefault="00C20079" w:rsidP="003B32DC">
      <w:pPr>
        <w:spacing w:after="0" w:line="240" w:lineRule="auto"/>
      </w:pPr>
      <w:r>
        <w:separator/>
      </w:r>
    </w:p>
  </w:endnote>
  <w:endnote w:type="continuationSeparator" w:id="0">
    <w:p w14:paraId="366E615C" w14:textId="77777777" w:rsidR="00C20079" w:rsidRDefault="00C20079" w:rsidP="003B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597044"/>
      <w:docPartObj>
        <w:docPartGallery w:val="Page Numbers (Bottom of Page)"/>
        <w:docPartUnique/>
      </w:docPartObj>
    </w:sdtPr>
    <w:sdtEndPr/>
    <w:sdtContent>
      <w:p w14:paraId="65E142AB" w14:textId="77777777" w:rsidR="003B32DC" w:rsidRDefault="003B32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C77550" w14:textId="77777777" w:rsidR="003B32DC" w:rsidRDefault="003B3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649E" w14:textId="77777777" w:rsidR="00C20079" w:rsidRDefault="00C20079" w:rsidP="003B32DC">
      <w:pPr>
        <w:spacing w:after="0" w:line="240" w:lineRule="auto"/>
      </w:pPr>
      <w:r>
        <w:separator/>
      </w:r>
    </w:p>
  </w:footnote>
  <w:footnote w:type="continuationSeparator" w:id="0">
    <w:p w14:paraId="7F655535" w14:textId="77777777" w:rsidR="00C20079" w:rsidRDefault="00C20079" w:rsidP="003B3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AFB29" w14:textId="3D616F7B" w:rsidR="003B32DC" w:rsidRDefault="00422272" w:rsidP="005C4B54">
    <w:pPr>
      <w:pStyle w:val="NormalnyWeb"/>
    </w:pPr>
    <w:r>
      <w:rPr>
        <w:noProof/>
      </w:rPr>
      <w:drawing>
        <wp:inline distT="0" distB="0" distL="0" distR="0" wp14:anchorId="5DFE9EAB" wp14:editId="0C19EFEC">
          <wp:extent cx="5853430" cy="653415"/>
          <wp:effectExtent l="0" t="0" r="0" b="0"/>
          <wp:docPr id="19776540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343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ADE"/>
    <w:multiLevelType w:val="hybridMultilevel"/>
    <w:tmpl w:val="F9B42706"/>
    <w:lvl w:ilvl="0" w:tplc="629C52C8">
      <w:start w:val="1"/>
      <w:numFmt w:val="decimal"/>
      <w:lvlText w:val="%1."/>
      <w:lvlJc w:val="left"/>
      <w:pPr>
        <w:ind w:left="359" w:hanging="358"/>
      </w:pPr>
      <w:rPr>
        <w:rFonts w:hint="default"/>
        <w:spacing w:val="0"/>
        <w:w w:val="100"/>
        <w:lang w:val="pl-PL" w:eastAsia="en-US" w:bidi="ar-SA"/>
      </w:rPr>
    </w:lvl>
    <w:lvl w:ilvl="1" w:tplc="375E9978">
      <w:start w:val="1"/>
      <w:numFmt w:val="decimal"/>
      <w:lvlText w:val="%2.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ABAE45E">
      <w:numFmt w:val="bullet"/>
      <w:lvlText w:val="•"/>
      <w:lvlJc w:val="left"/>
      <w:pPr>
        <w:ind w:left="1663" w:hanging="360"/>
      </w:pPr>
      <w:rPr>
        <w:rFonts w:hint="default"/>
        <w:lang w:val="pl-PL" w:eastAsia="en-US" w:bidi="ar-SA"/>
      </w:rPr>
    </w:lvl>
    <w:lvl w:ilvl="3" w:tplc="9E129A72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4" w:tplc="B0D67FA6">
      <w:numFmt w:val="bullet"/>
      <w:lvlText w:val="•"/>
      <w:lvlJc w:val="left"/>
      <w:pPr>
        <w:ind w:left="3551" w:hanging="360"/>
      </w:pPr>
      <w:rPr>
        <w:rFonts w:hint="default"/>
        <w:lang w:val="pl-PL" w:eastAsia="en-US" w:bidi="ar-SA"/>
      </w:rPr>
    </w:lvl>
    <w:lvl w:ilvl="5" w:tplc="A912BF04">
      <w:numFmt w:val="bullet"/>
      <w:lvlText w:val="•"/>
      <w:lvlJc w:val="left"/>
      <w:pPr>
        <w:ind w:left="4495" w:hanging="360"/>
      </w:pPr>
      <w:rPr>
        <w:rFonts w:hint="default"/>
        <w:lang w:val="pl-PL" w:eastAsia="en-US" w:bidi="ar-SA"/>
      </w:rPr>
    </w:lvl>
    <w:lvl w:ilvl="6" w:tplc="820ED08E">
      <w:numFmt w:val="bullet"/>
      <w:lvlText w:val="•"/>
      <w:lvlJc w:val="left"/>
      <w:pPr>
        <w:ind w:left="5439" w:hanging="360"/>
      </w:pPr>
      <w:rPr>
        <w:rFonts w:hint="default"/>
        <w:lang w:val="pl-PL" w:eastAsia="en-US" w:bidi="ar-SA"/>
      </w:rPr>
    </w:lvl>
    <w:lvl w:ilvl="7" w:tplc="8C925634">
      <w:numFmt w:val="bullet"/>
      <w:lvlText w:val="•"/>
      <w:lvlJc w:val="left"/>
      <w:pPr>
        <w:ind w:left="6382" w:hanging="360"/>
      </w:pPr>
      <w:rPr>
        <w:rFonts w:hint="default"/>
        <w:lang w:val="pl-PL" w:eastAsia="en-US" w:bidi="ar-SA"/>
      </w:rPr>
    </w:lvl>
    <w:lvl w:ilvl="8" w:tplc="6E820156">
      <w:numFmt w:val="bullet"/>
      <w:lvlText w:val="•"/>
      <w:lvlJc w:val="left"/>
      <w:pPr>
        <w:ind w:left="732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E0922D8"/>
    <w:multiLevelType w:val="hybridMultilevel"/>
    <w:tmpl w:val="E7C870A8"/>
    <w:lvl w:ilvl="0" w:tplc="6D781DF0">
      <w:start w:val="1"/>
      <w:numFmt w:val="decimal"/>
      <w:lvlText w:val="%1."/>
      <w:lvlJc w:val="left"/>
      <w:pPr>
        <w:ind w:left="786" w:hanging="360"/>
      </w:pPr>
      <w:rPr>
        <w:rFonts w:ascii="Calibri Light" w:eastAsia="Times New Roman" w:hAnsi="Calibri Light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9D1A54"/>
    <w:multiLevelType w:val="hybridMultilevel"/>
    <w:tmpl w:val="5BA2C178"/>
    <w:lvl w:ilvl="0" w:tplc="ADC6082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70A110D"/>
    <w:multiLevelType w:val="multilevel"/>
    <w:tmpl w:val="BA12BD9E"/>
    <w:lvl w:ilvl="0">
      <w:start w:val="1"/>
      <w:numFmt w:val="bullet"/>
      <w:lvlText w:val="–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AE009C"/>
    <w:multiLevelType w:val="hybridMultilevel"/>
    <w:tmpl w:val="70CA75B8"/>
    <w:lvl w:ilvl="0" w:tplc="ADC608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E5E98"/>
    <w:multiLevelType w:val="multilevel"/>
    <w:tmpl w:val="88C2F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D46B5"/>
    <w:multiLevelType w:val="multilevel"/>
    <w:tmpl w:val="BD4A5782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970FF"/>
    <w:multiLevelType w:val="hybridMultilevel"/>
    <w:tmpl w:val="8664256E"/>
    <w:lvl w:ilvl="0" w:tplc="04150019">
      <w:start w:val="1"/>
      <w:numFmt w:val="lowerLetter"/>
      <w:lvlText w:val="%1."/>
      <w:lvlJc w:val="left"/>
      <w:pPr>
        <w:ind w:left="1081" w:hanging="360"/>
      </w:p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8" w15:restartNumberingAfterBreak="0">
    <w:nsid w:val="3D4368C1"/>
    <w:multiLevelType w:val="hybridMultilevel"/>
    <w:tmpl w:val="E21C0FDC"/>
    <w:lvl w:ilvl="0" w:tplc="0415000F">
      <w:start w:val="1"/>
      <w:numFmt w:val="decimal"/>
      <w:lvlText w:val="%1."/>
      <w:lvlJc w:val="left"/>
      <w:pPr>
        <w:ind w:left="806" w:hanging="360"/>
      </w:p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9" w15:restartNumberingAfterBreak="0">
    <w:nsid w:val="41A763D3"/>
    <w:multiLevelType w:val="hybridMultilevel"/>
    <w:tmpl w:val="BBFC6310"/>
    <w:lvl w:ilvl="0" w:tplc="30545DEC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44787C0C"/>
    <w:multiLevelType w:val="hybridMultilevel"/>
    <w:tmpl w:val="2068BD36"/>
    <w:lvl w:ilvl="0" w:tplc="832246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74E3C"/>
    <w:multiLevelType w:val="hybridMultilevel"/>
    <w:tmpl w:val="DD28C77A"/>
    <w:lvl w:ilvl="0" w:tplc="ADC6082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2315F4"/>
    <w:multiLevelType w:val="hybridMultilevel"/>
    <w:tmpl w:val="B28640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6761161"/>
    <w:multiLevelType w:val="hybridMultilevel"/>
    <w:tmpl w:val="D894692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C0D0CCB"/>
    <w:multiLevelType w:val="hybridMultilevel"/>
    <w:tmpl w:val="16DAFCB6"/>
    <w:lvl w:ilvl="0" w:tplc="97F86BA8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BB63D18">
      <w:start w:val="1"/>
      <w:numFmt w:val="lowerLetter"/>
      <w:lvlText w:val="%2."/>
      <w:lvlJc w:val="left"/>
      <w:pPr>
        <w:ind w:left="1081" w:hanging="360"/>
      </w:pPr>
      <w:rPr>
        <w:rFonts w:hint="default"/>
        <w:spacing w:val="0"/>
        <w:w w:val="100"/>
        <w:lang w:val="pl-PL" w:eastAsia="en-US" w:bidi="ar-SA"/>
      </w:rPr>
    </w:lvl>
    <w:lvl w:ilvl="2" w:tplc="247893A0">
      <w:numFmt w:val="bullet"/>
      <w:lvlText w:val="•"/>
      <w:lvlJc w:val="left"/>
      <w:pPr>
        <w:ind w:left="1983" w:hanging="360"/>
      </w:pPr>
      <w:rPr>
        <w:rFonts w:hint="default"/>
        <w:lang w:val="pl-PL" w:eastAsia="en-US" w:bidi="ar-SA"/>
      </w:rPr>
    </w:lvl>
    <w:lvl w:ilvl="3" w:tplc="04487C6A">
      <w:numFmt w:val="bullet"/>
      <w:lvlText w:val="•"/>
      <w:lvlJc w:val="left"/>
      <w:pPr>
        <w:ind w:left="2887" w:hanging="360"/>
      </w:pPr>
      <w:rPr>
        <w:rFonts w:hint="default"/>
        <w:lang w:val="pl-PL" w:eastAsia="en-US" w:bidi="ar-SA"/>
      </w:rPr>
    </w:lvl>
    <w:lvl w:ilvl="4" w:tplc="5560CC92">
      <w:numFmt w:val="bullet"/>
      <w:lvlText w:val="•"/>
      <w:lvlJc w:val="left"/>
      <w:pPr>
        <w:ind w:left="3791" w:hanging="360"/>
      </w:pPr>
      <w:rPr>
        <w:rFonts w:hint="default"/>
        <w:lang w:val="pl-PL" w:eastAsia="en-US" w:bidi="ar-SA"/>
      </w:rPr>
    </w:lvl>
    <w:lvl w:ilvl="5" w:tplc="9766A7A2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6" w:tplc="81DE7F9C">
      <w:numFmt w:val="bullet"/>
      <w:lvlText w:val="•"/>
      <w:lvlJc w:val="left"/>
      <w:pPr>
        <w:ind w:left="5599" w:hanging="360"/>
      </w:pPr>
      <w:rPr>
        <w:rFonts w:hint="default"/>
        <w:lang w:val="pl-PL" w:eastAsia="en-US" w:bidi="ar-SA"/>
      </w:rPr>
    </w:lvl>
    <w:lvl w:ilvl="7" w:tplc="056C4A20">
      <w:numFmt w:val="bullet"/>
      <w:lvlText w:val="•"/>
      <w:lvlJc w:val="left"/>
      <w:pPr>
        <w:ind w:left="6502" w:hanging="360"/>
      </w:pPr>
      <w:rPr>
        <w:rFonts w:hint="default"/>
        <w:lang w:val="pl-PL" w:eastAsia="en-US" w:bidi="ar-SA"/>
      </w:rPr>
    </w:lvl>
    <w:lvl w:ilvl="8" w:tplc="25520924">
      <w:numFmt w:val="bullet"/>
      <w:lvlText w:val="•"/>
      <w:lvlJc w:val="left"/>
      <w:pPr>
        <w:ind w:left="7406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753E1141"/>
    <w:multiLevelType w:val="hybridMultilevel"/>
    <w:tmpl w:val="E370C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61006071">
    <w:abstractNumId w:val="13"/>
  </w:num>
  <w:num w:numId="2" w16cid:durableId="441609037">
    <w:abstractNumId w:val="1"/>
  </w:num>
  <w:num w:numId="3" w16cid:durableId="1180586335">
    <w:abstractNumId w:val="8"/>
  </w:num>
  <w:num w:numId="4" w16cid:durableId="59329678">
    <w:abstractNumId w:val="12"/>
  </w:num>
  <w:num w:numId="5" w16cid:durableId="316424851">
    <w:abstractNumId w:val="10"/>
  </w:num>
  <w:num w:numId="6" w16cid:durableId="606428129">
    <w:abstractNumId w:val="2"/>
  </w:num>
  <w:num w:numId="7" w16cid:durableId="395200498">
    <w:abstractNumId w:val="11"/>
  </w:num>
  <w:num w:numId="8" w16cid:durableId="1927034540">
    <w:abstractNumId w:val="4"/>
  </w:num>
  <w:num w:numId="9" w16cid:durableId="240451812">
    <w:abstractNumId w:val="0"/>
  </w:num>
  <w:num w:numId="10" w16cid:durableId="2025201556">
    <w:abstractNumId w:val="7"/>
  </w:num>
  <w:num w:numId="11" w16cid:durableId="948703701">
    <w:abstractNumId w:val="14"/>
  </w:num>
  <w:num w:numId="12" w16cid:durableId="1138569981">
    <w:abstractNumId w:val="9"/>
  </w:num>
  <w:num w:numId="13" w16cid:durableId="1656565489">
    <w:abstractNumId w:val="5"/>
  </w:num>
  <w:num w:numId="14" w16cid:durableId="326980469">
    <w:abstractNumId w:val="15"/>
  </w:num>
  <w:num w:numId="15" w16cid:durableId="395469556">
    <w:abstractNumId w:val="3"/>
  </w:num>
  <w:num w:numId="16" w16cid:durableId="743239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DC"/>
    <w:rsid w:val="000134F8"/>
    <w:rsid w:val="000760D5"/>
    <w:rsid w:val="000918D7"/>
    <w:rsid w:val="000F1176"/>
    <w:rsid w:val="00156645"/>
    <w:rsid w:val="00190560"/>
    <w:rsid w:val="001910F9"/>
    <w:rsid w:val="00267AC7"/>
    <w:rsid w:val="00340391"/>
    <w:rsid w:val="003B32DC"/>
    <w:rsid w:val="003F4FCB"/>
    <w:rsid w:val="00405458"/>
    <w:rsid w:val="00415C33"/>
    <w:rsid w:val="00422272"/>
    <w:rsid w:val="004340F8"/>
    <w:rsid w:val="004844B2"/>
    <w:rsid w:val="005004AF"/>
    <w:rsid w:val="00530AA0"/>
    <w:rsid w:val="00541F81"/>
    <w:rsid w:val="005622E1"/>
    <w:rsid w:val="00590E2D"/>
    <w:rsid w:val="005A1167"/>
    <w:rsid w:val="00630729"/>
    <w:rsid w:val="00664600"/>
    <w:rsid w:val="0067366E"/>
    <w:rsid w:val="00786F8A"/>
    <w:rsid w:val="007A4F56"/>
    <w:rsid w:val="007B72EC"/>
    <w:rsid w:val="007E069D"/>
    <w:rsid w:val="009357AC"/>
    <w:rsid w:val="00940B2D"/>
    <w:rsid w:val="00A16D68"/>
    <w:rsid w:val="00A304E5"/>
    <w:rsid w:val="00AE13D1"/>
    <w:rsid w:val="00AE62B9"/>
    <w:rsid w:val="00C12602"/>
    <w:rsid w:val="00C20079"/>
    <w:rsid w:val="00C466E3"/>
    <w:rsid w:val="00CA2BB7"/>
    <w:rsid w:val="00D124EC"/>
    <w:rsid w:val="00D149BF"/>
    <w:rsid w:val="00D27198"/>
    <w:rsid w:val="00D5793A"/>
    <w:rsid w:val="00D62D68"/>
    <w:rsid w:val="00D74286"/>
    <w:rsid w:val="00E04041"/>
    <w:rsid w:val="00E25BCB"/>
    <w:rsid w:val="00E54254"/>
    <w:rsid w:val="00E56FC6"/>
    <w:rsid w:val="00E60F5F"/>
    <w:rsid w:val="00F57159"/>
    <w:rsid w:val="00F81D7B"/>
    <w:rsid w:val="00FE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5ED85"/>
  <w15:chartTrackingRefBased/>
  <w15:docId w15:val="{EE3E42A6-BF07-49B3-9BAD-DA6A626B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D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3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3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3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3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3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3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3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3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32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32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32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32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32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32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3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3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3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3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32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B32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32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3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32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32D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B3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2D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3B32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3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2D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422272"/>
    <w:pPr>
      <w:widowControl w:val="0"/>
      <w:autoSpaceDE w:val="0"/>
      <w:autoSpaceDN w:val="0"/>
      <w:spacing w:after="0" w:line="240" w:lineRule="auto"/>
    </w:pPr>
    <w:rPr>
      <w:rFonts w:eastAsia="Calibri" w:cs="Calibri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2272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4004</TotalTime>
  <Pages>5</Pages>
  <Words>1202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Karolina Kościukiewicz</cp:lastModifiedBy>
  <cp:revision>40</cp:revision>
  <dcterms:created xsi:type="dcterms:W3CDTF">2026-01-23T13:18:00Z</dcterms:created>
  <dcterms:modified xsi:type="dcterms:W3CDTF">2026-03-11T19:46:00Z</dcterms:modified>
</cp:coreProperties>
</file>